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7EC1" w14:textId="77777777" w:rsidR="009D15D4" w:rsidRDefault="009D15D4" w:rsidP="00787F2C">
      <w:pPr>
        <w:autoSpaceDE w:val="0"/>
        <w:autoSpaceDN w:val="0"/>
        <w:adjustRightInd w:val="0"/>
        <w:rPr>
          <w:rFonts w:ascii="Arial" w:hAnsi="Arial" w:cs="Arial"/>
          <w:b/>
          <w:bCs/>
          <w:szCs w:val="24"/>
        </w:rPr>
      </w:pPr>
    </w:p>
    <w:p w14:paraId="39277E3E" w14:textId="77777777" w:rsidR="009D15D4" w:rsidRDefault="009D15D4" w:rsidP="00787F2C">
      <w:pPr>
        <w:autoSpaceDE w:val="0"/>
        <w:autoSpaceDN w:val="0"/>
        <w:adjustRightInd w:val="0"/>
        <w:rPr>
          <w:rFonts w:ascii="Arial" w:hAnsi="Arial" w:cs="Arial"/>
          <w:b/>
          <w:bCs/>
          <w:szCs w:val="24"/>
        </w:rPr>
      </w:pPr>
    </w:p>
    <w:p w14:paraId="3B22D8FB" w14:textId="77777777" w:rsidR="009D15D4" w:rsidRDefault="009D15D4" w:rsidP="009D15D4">
      <w:pPr>
        <w:autoSpaceDE w:val="0"/>
        <w:autoSpaceDN w:val="0"/>
        <w:adjustRightInd w:val="0"/>
        <w:jc w:val="center"/>
        <w:rPr>
          <w:rFonts w:ascii="Arial" w:hAnsi="Arial" w:cs="Arial"/>
          <w:b/>
          <w:bCs/>
          <w:szCs w:val="24"/>
        </w:rPr>
      </w:pPr>
      <w:r>
        <w:rPr>
          <w:rFonts w:ascii="Arial" w:hAnsi="Arial" w:cs="Arial"/>
          <w:b/>
          <w:bCs/>
          <w:szCs w:val="24"/>
        </w:rPr>
        <w:t>Job Description</w:t>
      </w:r>
    </w:p>
    <w:p w14:paraId="42EAE176" w14:textId="77777777" w:rsidR="009D15D4" w:rsidRDefault="009D15D4" w:rsidP="00787F2C">
      <w:pPr>
        <w:autoSpaceDE w:val="0"/>
        <w:autoSpaceDN w:val="0"/>
        <w:adjustRightInd w:val="0"/>
        <w:rPr>
          <w:rFonts w:ascii="Arial" w:hAnsi="Arial" w:cs="Arial"/>
          <w:b/>
          <w:bCs/>
          <w:szCs w:val="24"/>
        </w:rPr>
      </w:pPr>
    </w:p>
    <w:p w14:paraId="47D84242" w14:textId="77777777" w:rsidR="009D15D4" w:rsidRDefault="009D15D4" w:rsidP="00787F2C">
      <w:pPr>
        <w:autoSpaceDE w:val="0"/>
        <w:autoSpaceDN w:val="0"/>
        <w:adjustRightInd w:val="0"/>
        <w:rPr>
          <w:rFonts w:ascii="Arial" w:hAnsi="Arial" w:cs="Arial"/>
          <w:b/>
          <w:bCs/>
          <w:szCs w:val="24"/>
        </w:rPr>
      </w:pPr>
    </w:p>
    <w:p w14:paraId="4E72C860" w14:textId="77777777" w:rsidR="00787F2C" w:rsidRPr="00876618" w:rsidRDefault="00787F2C" w:rsidP="00787F2C">
      <w:pPr>
        <w:autoSpaceDE w:val="0"/>
        <w:autoSpaceDN w:val="0"/>
        <w:adjustRightInd w:val="0"/>
        <w:rPr>
          <w:rFonts w:ascii="Arial" w:hAnsi="Arial" w:cs="Arial"/>
          <w:szCs w:val="24"/>
        </w:rPr>
      </w:pPr>
      <w:r w:rsidRPr="007B635D">
        <w:rPr>
          <w:rFonts w:ascii="Arial" w:hAnsi="Arial" w:cs="Arial"/>
          <w:b/>
          <w:bCs/>
          <w:szCs w:val="24"/>
        </w:rPr>
        <w:t>Title</w:t>
      </w:r>
      <w:r w:rsidRPr="007B635D">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2C3D3F">
        <w:rPr>
          <w:rFonts w:ascii="Arial" w:hAnsi="Arial" w:cs="Arial"/>
          <w:szCs w:val="24"/>
        </w:rPr>
        <w:t>Fundraising &amp; Communications Assistant</w:t>
      </w:r>
    </w:p>
    <w:p w14:paraId="247DE205" w14:textId="77777777" w:rsidR="00787F2C" w:rsidRDefault="00787F2C" w:rsidP="00787F2C">
      <w:pPr>
        <w:autoSpaceDE w:val="0"/>
        <w:autoSpaceDN w:val="0"/>
        <w:adjustRightInd w:val="0"/>
        <w:rPr>
          <w:rFonts w:ascii="Arial" w:hAnsi="Arial" w:cs="Arial"/>
          <w:szCs w:val="24"/>
        </w:rPr>
      </w:pPr>
      <w:r w:rsidRPr="00876618">
        <w:rPr>
          <w:rFonts w:ascii="Arial" w:hAnsi="Arial" w:cs="Arial"/>
          <w:szCs w:val="24"/>
        </w:rPr>
        <w:tab/>
      </w:r>
      <w:r w:rsidRPr="00876618">
        <w:rPr>
          <w:rFonts w:ascii="Arial" w:hAnsi="Arial" w:cs="Arial"/>
          <w:szCs w:val="24"/>
        </w:rPr>
        <w:tab/>
      </w:r>
      <w:r w:rsidRPr="00876618">
        <w:rPr>
          <w:rFonts w:ascii="Arial" w:hAnsi="Arial" w:cs="Arial"/>
          <w:szCs w:val="24"/>
        </w:rPr>
        <w:tab/>
      </w:r>
    </w:p>
    <w:p w14:paraId="0C5496D0" w14:textId="77777777" w:rsidR="00787F2C" w:rsidRDefault="00787F2C" w:rsidP="00787F2C">
      <w:pPr>
        <w:autoSpaceDE w:val="0"/>
        <w:autoSpaceDN w:val="0"/>
        <w:adjustRightInd w:val="0"/>
        <w:rPr>
          <w:rFonts w:ascii="Arial" w:hAnsi="Arial" w:cs="Arial"/>
          <w:szCs w:val="24"/>
        </w:rPr>
      </w:pPr>
      <w:r w:rsidRPr="00CD786A">
        <w:rPr>
          <w:rFonts w:ascii="Arial" w:hAnsi="Arial" w:cs="Arial"/>
          <w:b/>
          <w:szCs w:val="24"/>
        </w:rPr>
        <w:t>Hours:</w:t>
      </w:r>
      <w:r w:rsidRPr="00CD786A">
        <w:rPr>
          <w:rFonts w:ascii="Arial" w:hAnsi="Arial" w:cs="Arial"/>
          <w:b/>
          <w:szCs w:val="24"/>
        </w:rPr>
        <w:tab/>
      </w:r>
      <w:r w:rsidR="00063AC0">
        <w:rPr>
          <w:rFonts w:ascii="Arial" w:hAnsi="Arial" w:cs="Arial"/>
          <w:szCs w:val="24"/>
        </w:rPr>
        <w:tab/>
        <w:t>37.5</w:t>
      </w:r>
      <w:r>
        <w:rPr>
          <w:rFonts w:ascii="Arial" w:hAnsi="Arial" w:cs="Arial"/>
          <w:szCs w:val="24"/>
        </w:rPr>
        <w:t xml:space="preserve"> hrs </w:t>
      </w:r>
      <w:r w:rsidR="00771B7F">
        <w:rPr>
          <w:rFonts w:ascii="Arial" w:hAnsi="Arial" w:cs="Arial"/>
          <w:szCs w:val="24"/>
        </w:rPr>
        <w:t>(poss 30 hours over 5 days)</w:t>
      </w:r>
    </w:p>
    <w:p w14:paraId="242A577F" w14:textId="77777777" w:rsidR="00787F2C" w:rsidRPr="007B635D" w:rsidRDefault="00787F2C" w:rsidP="00787F2C">
      <w:pPr>
        <w:autoSpaceDE w:val="0"/>
        <w:autoSpaceDN w:val="0"/>
        <w:adjustRightInd w:val="0"/>
        <w:rPr>
          <w:rFonts w:ascii="Arial" w:hAnsi="Arial" w:cs="Arial"/>
          <w:szCs w:val="24"/>
        </w:rPr>
      </w:pPr>
    </w:p>
    <w:p w14:paraId="076B63E1" w14:textId="77777777" w:rsidR="00787F2C" w:rsidRDefault="00787F2C" w:rsidP="00787F2C">
      <w:pPr>
        <w:autoSpaceDE w:val="0"/>
        <w:autoSpaceDN w:val="0"/>
        <w:adjustRightInd w:val="0"/>
        <w:ind w:left="2160" w:hanging="2160"/>
        <w:rPr>
          <w:rFonts w:ascii="Arial" w:hAnsi="Arial" w:cs="Arial"/>
          <w:szCs w:val="24"/>
        </w:rPr>
      </w:pPr>
      <w:r w:rsidRPr="007B635D">
        <w:rPr>
          <w:rFonts w:ascii="Arial" w:hAnsi="Arial" w:cs="Arial"/>
          <w:b/>
          <w:bCs/>
          <w:szCs w:val="24"/>
        </w:rPr>
        <w:t xml:space="preserve">Reporting to: </w:t>
      </w:r>
      <w:r>
        <w:rPr>
          <w:rFonts w:ascii="Arial" w:hAnsi="Arial" w:cs="Arial"/>
          <w:b/>
          <w:bCs/>
          <w:szCs w:val="24"/>
        </w:rPr>
        <w:tab/>
      </w:r>
      <w:r w:rsidRPr="00C53EB3">
        <w:rPr>
          <w:rFonts w:ascii="Arial" w:hAnsi="Arial" w:cs="Arial"/>
          <w:bCs/>
          <w:szCs w:val="24"/>
        </w:rPr>
        <w:t>Head</w:t>
      </w:r>
      <w:r w:rsidR="009D15D4">
        <w:rPr>
          <w:rFonts w:ascii="Arial" w:hAnsi="Arial" w:cs="Arial"/>
          <w:bCs/>
          <w:szCs w:val="24"/>
        </w:rPr>
        <w:t xml:space="preserve"> </w:t>
      </w:r>
      <w:r w:rsidRPr="00C53EB3">
        <w:rPr>
          <w:rFonts w:ascii="Arial" w:hAnsi="Arial" w:cs="Arial"/>
          <w:bCs/>
          <w:szCs w:val="24"/>
        </w:rPr>
        <w:t>of Fundraising and Communications</w:t>
      </w:r>
    </w:p>
    <w:p w14:paraId="3DE35FD1" w14:textId="77777777" w:rsidR="00787F2C" w:rsidRPr="007B635D" w:rsidRDefault="00787F2C" w:rsidP="00787F2C">
      <w:pPr>
        <w:autoSpaceDE w:val="0"/>
        <w:autoSpaceDN w:val="0"/>
        <w:adjustRightInd w:val="0"/>
        <w:rPr>
          <w:rFonts w:ascii="Arial" w:hAnsi="Arial" w:cs="Arial"/>
          <w:szCs w:val="24"/>
        </w:rPr>
      </w:pPr>
    </w:p>
    <w:p w14:paraId="56DFADCA" w14:textId="0DF3DAC3" w:rsidR="00787F2C" w:rsidRPr="007B635D" w:rsidRDefault="00787F2C" w:rsidP="00787F2C">
      <w:pPr>
        <w:autoSpaceDE w:val="0"/>
        <w:autoSpaceDN w:val="0"/>
        <w:adjustRightInd w:val="0"/>
        <w:ind w:left="2160" w:hanging="2160"/>
        <w:rPr>
          <w:rFonts w:ascii="Arial" w:hAnsi="Arial" w:cs="Arial"/>
          <w:szCs w:val="24"/>
        </w:rPr>
      </w:pPr>
      <w:r w:rsidRPr="007B635D">
        <w:rPr>
          <w:rFonts w:ascii="Arial" w:hAnsi="Arial" w:cs="Arial"/>
          <w:b/>
          <w:bCs/>
          <w:szCs w:val="24"/>
        </w:rPr>
        <w:t>Accountable to</w:t>
      </w:r>
      <w:r w:rsidRPr="007B635D">
        <w:rPr>
          <w:rFonts w:ascii="Arial" w:hAnsi="Arial" w:cs="Arial"/>
          <w:szCs w:val="24"/>
        </w:rPr>
        <w:t xml:space="preserve">: </w:t>
      </w:r>
      <w:r>
        <w:rPr>
          <w:rFonts w:ascii="Arial" w:hAnsi="Arial" w:cs="Arial"/>
          <w:szCs w:val="24"/>
        </w:rPr>
        <w:tab/>
      </w:r>
      <w:r w:rsidR="007C3E55">
        <w:rPr>
          <w:rFonts w:ascii="Arial" w:hAnsi="Arial" w:cs="Arial"/>
          <w:szCs w:val="24"/>
        </w:rPr>
        <w:t xml:space="preserve">Interim Charity Director </w:t>
      </w:r>
    </w:p>
    <w:p w14:paraId="5E1B088E" w14:textId="77777777" w:rsidR="00787F2C" w:rsidRDefault="00787F2C" w:rsidP="00787F2C">
      <w:pPr>
        <w:autoSpaceDE w:val="0"/>
        <w:autoSpaceDN w:val="0"/>
        <w:adjustRightInd w:val="0"/>
        <w:rPr>
          <w:rFonts w:ascii="Arial" w:hAnsi="Arial" w:cs="Arial"/>
          <w:b/>
          <w:bCs/>
          <w:szCs w:val="24"/>
        </w:rPr>
      </w:pPr>
    </w:p>
    <w:p w14:paraId="4E24182F" w14:textId="77777777" w:rsidR="00787F2C" w:rsidRDefault="00787F2C" w:rsidP="00787F2C">
      <w:pPr>
        <w:autoSpaceDE w:val="0"/>
        <w:autoSpaceDN w:val="0"/>
        <w:adjustRightInd w:val="0"/>
        <w:rPr>
          <w:rFonts w:ascii="Arial" w:hAnsi="Arial" w:cs="Arial"/>
          <w:b/>
          <w:bCs/>
          <w:szCs w:val="24"/>
        </w:rPr>
      </w:pPr>
    </w:p>
    <w:p w14:paraId="59C0B2CB" w14:textId="77777777" w:rsidR="00787F2C" w:rsidRPr="004820D4" w:rsidRDefault="00787F2C" w:rsidP="00787F2C">
      <w:pPr>
        <w:rPr>
          <w:rFonts w:ascii="Arial" w:hAnsi="Arial" w:cs="Arial"/>
          <w:b/>
        </w:rPr>
      </w:pPr>
      <w:r>
        <w:rPr>
          <w:rFonts w:ascii="Arial" w:hAnsi="Arial" w:cs="Arial"/>
          <w:b/>
        </w:rPr>
        <w:t>BACKGROUND:</w:t>
      </w:r>
    </w:p>
    <w:p w14:paraId="5097E8EA" w14:textId="7EEDE6B5" w:rsidR="00787F2C" w:rsidRPr="004820D4" w:rsidRDefault="00787F2C" w:rsidP="00787F2C">
      <w:pPr>
        <w:rPr>
          <w:rFonts w:ascii="Arial" w:hAnsi="Arial" w:cs="Arial"/>
        </w:rPr>
      </w:pPr>
      <w:r w:rsidRPr="004820D4">
        <w:rPr>
          <w:rFonts w:ascii="Arial" w:hAnsi="Arial" w:cs="Arial"/>
        </w:rPr>
        <w:t xml:space="preserve">CHUMS </w:t>
      </w:r>
      <w:r w:rsidR="007C3E55">
        <w:rPr>
          <w:rFonts w:ascii="Arial" w:hAnsi="Arial" w:cs="Arial"/>
        </w:rPr>
        <w:t>Charity raises funds for</w:t>
      </w:r>
      <w:r w:rsidRPr="004820D4">
        <w:rPr>
          <w:rFonts w:ascii="Arial" w:hAnsi="Arial" w:cs="Arial"/>
        </w:rPr>
        <w:t xml:space="preserve"> </w:t>
      </w:r>
      <w:r w:rsidR="007C3E55">
        <w:rPr>
          <w:rFonts w:ascii="Arial" w:hAnsi="Arial" w:cs="Arial"/>
        </w:rPr>
        <w:t xml:space="preserve">CHUMS </w:t>
      </w:r>
      <w:r w:rsidRPr="004820D4">
        <w:rPr>
          <w:rFonts w:ascii="Arial" w:hAnsi="Arial" w:cs="Arial"/>
        </w:rPr>
        <w:t>a leading social enterprise</w:t>
      </w:r>
      <w:r w:rsidR="007C3E55">
        <w:rPr>
          <w:rFonts w:ascii="Arial" w:hAnsi="Arial" w:cs="Arial"/>
        </w:rPr>
        <w:t xml:space="preserve"> who deliver </w:t>
      </w:r>
      <w:r w:rsidRPr="004820D4">
        <w:rPr>
          <w:rFonts w:ascii="Arial" w:hAnsi="Arial" w:cs="Arial"/>
        </w:rPr>
        <w:t>mental health and emotional wellbeing services to children and young people</w:t>
      </w:r>
      <w:r w:rsidR="007C3E55">
        <w:rPr>
          <w:rFonts w:ascii="Arial" w:hAnsi="Arial" w:cs="Arial"/>
        </w:rPr>
        <w:t xml:space="preserve"> and adults</w:t>
      </w:r>
      <w:r w:rsidRPr="004820D4">
        <w:rPr>
          <w:rFonts w:ascii="Arial" w:hAnsi="Arial" w:cs="Arial"/>
        </w:rPr>
        <w:t>.</w:t>
      </w:r>
      <w:r w:rsidR="007C3E55">
        <w:rPr>
          <w:rFonts w:ascii="Arial" w:hAnsi="Arial" w:cs="Arial"/>
        </w:rPr>
        <w:t xml:space="preserve"> </w:t>
      </w:r>
      <w:r>
        <w:rPr>
          <w:rFonts w:ascii="Arial" w:hAnsi="Arial" w:cs="Arial"/>
        </w:rPr>
        <w:t xml:space="preserve">CHUMS </w:t>
      </w:r>
      <w:r w:rsidR="007C3E55">
        <w:rPr>
          <w:rFonts w:ascii="Arial" w:hAnsi="Arial" w:cs="Arial"/>
        </w:rPr>
        <w:t xml:space="preserve">charity </w:t>
      </w:r>
      <w:r>
        <w:rPr>
          <w:rFonts w:ascii="Arial" w:hAnsi="Arial" w:cs="Arial"/>
        </w:rPr>
        <w:t>generate</w:t>
      </w:r>
      <w:r w:rsidR="007C3E55">
        <w:rPr>
          <w:rFonts w:ascii="Arial" w:hAnsi="Arial" w:cs="Arial"/>
        </w:rPr>
        <w:t>s</w:t>
      </w:r>
      <w:r w:rsidRPr="004820D4">
        <w:rPr>
          <w:rFonts w:ascii="Arial" w:hAnsi="Arial" w:cs="Arial"/>
        </w:rPr>
        <w:t xml:space="preserve"> income from a variety of sources including fundraising events</w:t>
      </w:r>
      <w:r>
        <w:rPr>
          <w:rFonts w:ascii="Arial" w:hAnsi="Arial" w:cs="Arial"/>
        </w:rPr>
        <w:t>, engaging with people in the community to fundraise for our work and lead on fundraising events to raise income</w:t>
      </w:r>
      <w:r w:rsidRPr="004820D4">
        <w:rPr>
          <w:rFonts w:ascii="Arial" w:hAnsi="Arial" w:cs="Arial"/>
        </w:rPr>
        <w:t xml:space="preserve">.   </w:t>
      </w:r>
    </w:p>
    <w:p w14:paraId="6ECF4AAC" w14:textId="77777777" w:rsidR="00787F2C" w:rsidRDefault="00787F2C" w:rsidP="00787F2C">
      <w:pPr>
        <w:autoSpaceDE w:val="0"/>
        <w:autoSpaceDN w:val="0"/>
        <w:adjustRightInd w:val="0"/>
        <w:rPr>
          <w:rFonts w:ascii="Arial" w:hAnsi="Arial" w:cs="Arial"/>
          <w:b/>
          <w:bCs/>
          <w:szCs w:val="24"/>
        </w:rPr>
      </w:pPr>
    </w:p>
    <w:p w14:paraId="21709761" w14:textId="77777777" w:rsidR="00787F2C" w:rsidRDefault="00787F2C" w:rsidP="00787F2C">
      <w:pPr>
        <w:autoSpaceDE w:val="0"/>
        <w:autoSpaceDN w:val="0"/>
        <w:adjustRightInd w:val="0"/>
        <w:rPr>
          <w:rFonts w:ascii="Arial" w:hAnsi="Arial" w:cs="Arial"/>
          <w:b/>
          <w:bCs/>
          <w:szCs w:val="24"/>
        </w:rPr>
      </w:pPr>
      <w:r w:rsidRPr="007B635D">
        <w:rPr>
          <w:rFonts w:ascii="Arial" w:hAnsi="Arial" w:cs="Arial"/>
          <w:b/>
          <w:bCs/>
          <w:szCs w:val="24"/>
        </w:rPr>
        <w:t xml:space="preserve">JOB </w:t>
      </w:r>
      <w:r>
        <w:rPr>
          <w:rFonts w:ascii="Arial" w:hAnsi="Arial" w:cs="Arial"/>
          <w:b/>
          <w:bCs/>
          <w:szCs w:val="24"/>
        </w:rPr>
        <w:t>OVERVIEW</w:t>
      </w:r>
      <w:r w:rsidRPr="007B635D">
        <w:rPr>
          <w:rFonts w:ascii="Arial" w:hAnsi="Arial" w:cs="Arial"/>
          <w:b/>
          <w:bCs/>
          <w:szCs w:val="24"/>
        </w:rPr>
        <w:t>:</w:t>
      </w:r>
    </w:p>
    <w:p w14:paraId="776C377B" w14:textId="2454E68B" w:rsidR="00787F2C" w:rsidRDefault="00787F2C" w:rsidP="00787F2C">
      <w:pPr>
        <w:autoSpaceDE w:val="0"/>
        <w:autoSpaceDN w:val="0"/>
        <w:adjustRightInd w:val="0"/>
        <w:rPr>
          <w:rFonts w:ascii="Arial" w:hAnsi="Arial" w:cs="Arial"/>
          <w:szCs w:val="24"/>
        </w:rPr>
      </w:pPr>
      <w:r>
        <w:rPr>
          <w:rFonts w:ascii="Arial" w:hAnsi="Arial" w:cs="Arial"/>
          <w:szCs w:val="24"/>
        </w:rPr>
        <w:t xml:space="preserve">Work effectively as a member of the </w:t>
      </w:r>
      <w:r w:rsidRPr="00876618">
        <w:rPr>
          <w:rFonts w:ascii="Arial" w:hAnsi="Arial" w:cs="Arial"/>
          <w:szCs w:val="24"/>
        </w:rPr>
        <w:t>Fundraising Department,</w:t>
      </w:r>
      <w:r>
        <w:rPr>
          <w:rFonts w:ascii="Arial" w:hAnsi="Arial" w:cs="Arial"/>
          <w:szCs w:val="24"/>
        </w:rPr>
        <w:t xml:space="preserve"> supporting all fundraising activity</w:t>
      </w:r>
      <w:r w:rsidR="00ED2427">
        <w:rPr>
          <w:rFonts w:ascii="Arial" w:hAnsi="Arial" w:cs="Arial"/>
          <w:szCs w:val="24"/>
        </w:rPr>
        <w:t>, including office and record administration</w:t>
      </w:r>
      <w:r w:rsidR="007C3E55">
        <w:rPr>
          <w:rFonts w:ascii="Arial" w:hAnsi="Arial" w:cs="Arial"/>
          <w:szCs w:val="24"/>
        </w:rPr>
        <w:t xml:space="preserve">, </w:t>
      </w:r>
      <w:r w:rsidR="00ED2427">
        <w:rPr>
          <w:rFonts w:ascii="Arial" w:hAnsi="Arial" w:cs="Arial"/>
          <w:szCs w:val="24"/>
        </w:rPr>
        <w:t>events support and social media work,</w:t>
      </w:r>
      <w:r w:rsidR="007C3E55">
        <w:rPr>
          <w:rFonts w:ascii="Arial" w:hAnsi="Arial" w:cs="Arial"/>
          <w:szCs w:val="24"/>
        </w:rPr>
        <w:t xml:space="preserve"> </w:t>
      </w:r>
      <w:r w:rsidR="00ED2427">
        <w:rPr>
          <w:rFonts w:ascii="Arial" w:hAnsi="Arial" w:cs="Arial"/>
          <w:szCs w:val="24"/>
        </w:rPr>
        <w:t xml:space="preserve">communicating with </w:t>
      </w:r>
      <w:r>
        <w:rPr>
          <w:rFonts w:ascii="Arial" w:hAnsi="Arial" w:cs="Arial"/>
          <w:szCs w:val="24"/>
        </w:rPr>
        <w:t>supporter</w:t>
      </w:r>
      <w:r w:rsidR="00ED2427">
        <w:rPr>
          <w:rFonts w:ascii="Arial" w:hAnsi="Arial" w:cs="Arial"/>
          <w:szCs w:val="24"/>
        </w:rPr>
        <w:t>s</w:t>
      </w:r>
      <w:r>
        <w:rPr>
          <w:rFonts w:ascii="Arial" w:hAnsi="Arial" w:cs="Arial"/>
          <w:szCs w:val="24"/>
        </w:rPr>
        <w:t>, prospective supporters and other key stakeholders.</w:t>
      </w:r>
    </w:p>
    <w:p w14:paraId="0D996252" w14:textId="77777777" w:rsidR="00787F2C" w:rsidRDefault="00787F2C" w:rsidP="00787F2C">
      <w:pPr>
        <w:autoSpaceDE w:val="0"/>
        <w:autoSpaceDN w:val="0"/>
        <w:adjustRightInd w:val="0"/>
        <w:rPr>
          <w:rFonts w:ascii="Arial" w:hAnsi="Arial" w:cs="Arial"/>
          <w:szCs w:val="24"/>
        </w:rPr>
      </w:pPr>
    </w:p>
    <w:p w14:paraId="505DA859" w14:textId="3A430707" w:rsidR="00787F2C" w:rsidRPr="00EB1AB9" w:rsidRDefault="007C3E55" w:rsidP="00787F2C">
      <w:pPr>
        <w:rPr>
          <w:rFonts w:ascii="Arial" w:hAnsi="Arial" w:cs="Arial"/>
        </w:rPr>
      </w:pPr>
      <w:r>
        <w:rPr>
          <w:rFonts w:ascii="Arial" w:hAnsi="Arial" w:cs="Arial"/>
        </w:rPr>
        <w:t>The postholder will ac</w:t>
      </w:r>
      <w:r w:rsidR="00787F2C" w:rsidRPr="00EB1AB9">
        <w:rPr>
          <w:rFonts w:ascii="Arial" w:hAnsi="Arial" w:cs="Arial"/>
        </w:rPr>
        <w:t>t as a helpful and knowledgeable “front-</w:t>
      </w:r>
      <w:r w:rsidR="00787F2C">
        <w:rPr>
          <w:rFonts w:ascii="Arial" w:hAnsi="Arial" w:cs="Arial"/>
        </w:rPr>
        <w:t>line face” of CHUMS</w:t>
      </w:r>
      <w:r>
        <w:rPr>
          <w:rFonts w:ascii="Arial" w:hAnsi="Arial" w:cs="Arial"/>
        </w:rPr>
        <w:t xml:space="preserve"> charity</w:t>
      </w:r>
      <w:r w:rsidR="00787F2C">
        <w:rPr>
          <w:rFonts w:ascii="Arial" w:hAnsi="Arial" w:cs="Arial"/>
        </w:rPr>
        <w:t xml:space="preserve"> </w:t>
      </w:r>
      <w:r w:rsidR="00787F2C" w:rsidRPr="00EB1AB9">
        <w:rPr>
          <w:rFonts w:ascii="Arial" w:hAnsi="Arial" w:cs="Arial"/>
        </w:rPr>
        <w:t xml:space="preserve">dealing with supporters, current and ex-service users and their relatives, volunteers, Trustees </w:t>
      </w:r>
      <w:r w:rsidR="00787F2C">
        <w:rPr>
          <w:rFonts w:ascii="Arial" w:hAnsi="Arial" w:cs="Arial"/>
        </w:rPr>
        <w:t>and all colleagues and external consultants within the</w:t>
      </w:r>
      <w:r w:rsidR="00787F2C" w:rsidRPr="00EB1AB9">
        <w:rPr>
          <w:rFonts w:ascii="Arial" w:hAnsi="Arial" w:cs="Arial"/>
        </w:rPr>
        <w:t xml:space="preserve"> CHUMS staff</w:t>
      </w:r>
      <w:r w:rsidR="00787F2C">
        <w:rPr>
          <w:rFonts w:ascii="Arial" w:hAnsi="Arial" w:cs="Arial"/>
        </w:rPr>
        <w:t xml:space="preserve"> base</w:t>
      </w:r>
      <w:r w:rsidR="00787F2C" w:rsidRPr="00EB1AB9">
        <w:rPr>
          <w:rFonts w:ascii="Arial" w:hAnsi="Arial" w:cs="Arial"/>
        </w:rPr>
        <w:t>.</w:t>
      </w:r>
    </w:p>
    <w:p w14:paraId="34103FE4" w14:textId="77777777" w:rsidR="00787F2C" w:rsidRDefault="00787F2C" w:rsidP="00787F2C">
      <w:pPr>
        <w:autoSpaceDE w:val="0"/>
        <w:autoSpaceDN w:val="0"/>
        <w:adjustRightInd w:val="0"/>
        <w:rPr>
          <w:rFonts w:ascii="Arial" w:hAnsi="Arial" w:cs="Arial"/>
          <w:b/>
          <w:bCs/>
          <w:szCs w:val="24"/>
        </w:rPr>
      </w:pPr>
    </w:p>
    <w:p w14:paraId="6E6FD455" w14:textId="77777777" w:rsidR="00787F2C" w:rsidRDefault="00787F2C" w:rsidP="00787F2C">
      <w:pPr>
        <w:autoSpaceDE w:val="0"/>
        <w:autoSpaceDN w:val="0"/>
        <w:adjustRightInd w:val="0"/>
        <w:rPr>
          <w:rFonts w:ascii="Arial" w:hAnsi="Arial" w:cs="Arial"/>
          <w:b/>
          <w:bCs/>
          <w:szCs w:val="24"/>
        </w:rPr>
      </w:pPr>
      <w:r>
        <w:rPr>
          <w:rFonts w:ascii="Arial" w:hAnsi="Arial" w:cs="Arial"/>
          <w:b/>
          <w:bCs/>
          <w:szCs w:val="24"/>
        </w:rPr>
        <w:t>JOB PURPOSE:</w:t>
      </w:r>
    </w:p>
    <w:p w14:paraId="5331BE28" w14:textId="62E96C0E" w:rsidR="00787F2C" w:rsidRPr="004820D4" w:rsidRDefault="00787F2C" w:rsidP="00787F2C">
      <w:pPr>
        <w:rPr>
          <w:rFonts w:ascii="Arial" w:hAnsi="Arial" w:cs="Arial"/>
        </w:rPr>
      </w:pPr>
      <w:r w:rsidRPr="004820D4">
        <w:rPr>
          <w:rFonts w:ascii="Arial" w:hAnsi="Arial" w:cs="Arial"/>
        </w:rPr>
        <w:t xml:space="preserve">This role is based within the </w:t>
      </w:r>
      <w:r w:rsidRPr="00902463">
        <w:rPr>
          <w:rFonts w:ascii="Arial" w:hAnsi="Arial" w:cs="Arial"/>
        </w:rPr>
        <w:t>Fundraising Department</w:t>
      </w:r>
      <w:r>
        <w:rPr>
          <w:rFonts w:ascii="Arial" w:hAnsi="Arial" w:cs="Arial"/>
        </w:rPr>
        <w:t xml:space="preserve"> at CHUMS</w:t>
      </w:r>
      <w:r w:rsidR="007C3E55">
        <w:rPr>
          <w:rFonts w:ascii="Arial" w:hAnsi="Arial" w:cs="Arial"/>
        </w:rPr>
        <w:t xml:space="preserve"> Charity</w:t>
      </w:r>
      <w:r w:rsidRPr="004820D4">
        <w:rPr>
          <w:rFonts w:ascii="Arial" w:hAnsi="Arial" w:cs="Arial"/>
        </w:rPr>
        <w:t xml:space="preserve"> and is responsible for </w:t>
      </w:r>
      <w:r>
        <w:rPr>
          <w:rFonts w:ascii="Arial" w:hAnsi="Arial" w:cs="Arial"/>
        </w:rPr>
        <w:t xml:space="preserve">providing a variety of administrative tasks, analytical reporting and supporter led communications in order that the </w:t>
      </w:r>
      <w:r w:rsidRPr="00902463">
        <w:rPr>
          <w:rFonts w:ascii="Arial" w:hAnsi="Arial" w:cs="Arial"/>
        </w:rPr>
        <w:t>fundraising</w:t>
      </w:r>
      <w:r>
        <w:rPr>
          <w:rFonts w:ascii="Arial" w:hAnsi="Arial" w:cs="Arial"/>
        </w:rPr>
        <w:t xml:space="preserve"> activities of CHUMS</w:t>
      </w:r>
      <w:r w:rsidR="007C3E55">
        <w:rPr>
          <w:rFonts w:ascii="Arial" w:hAnsi="Arial" w:cs="Arial"/>
        </w:rPr>
        <w:t xml:space="preserve"> Charity </w:t>
      </w:r>
      <w:r>
        <w:rPr>
          <w:rFonts w:ascii="Arial" w:hAnsi="Arial" w:cs="Arial"/>
        </w:rPr>
        <w:t>are maximised and understood</w:t>
      </w:r>
      <w:r w:rsidR="002A2771">
        <w:rPr>
          <w:rFonts w:ascii="Arial" w:hAnsi="Arial" w:cs="Arial"/>
        </w:rPr>
        <w:t>.</w:t>
      </w:r>
      <w:r w:rsidR="00457B24">
        <w:rPr>
          <w:rFonts w:ascii="Arial" w:hAnsi="Arial" w:cs="Arial"/>
        </w:rPr>
        <w:t xml:space="preserve"> Also</w:t>
      </w:r>
      <w:r w:rsidR="007C3E55">
        <w:rPr>
          <w:rFonts w:ascii="Arial" w:hAnsi="Arial" w:cs="Arial"/>
        </w:rPr>
        <w:t>,</w:t>
      </w:r>
      <w:r w:rsidR="00457B24">
        <w:rPr>
          <w:rFonts w:ascii="Arial" w:hAnsi="Arial" w:cs="Arial"/>
        </w:rPr>
        <w:t xml:space="preserve"> </w:t>
      </w:r>
      <w:r>
        <w:rPr>
          <w:rFonts w:ascii="Arial" w:hAnsi="Arial" w:cs="Arial"/>
        </w:rPr>
        <w:t xml:space="preserve">to ensure that supporters, once they engage with CHUMS are well looked after and encouraged to continue to support our work.  All of this </w:t>
      </w:r>
      <w:r w:rsidR="007C3E55">
        <w:rPr>
          <w:rFonts w:ascii="Arial" w:hAnsi="Arial" w:cs="Arial"/>
        </w:rPr>
        <w:t>is t</w:t>
      </w:r>
      <w:r>
        <w:rPr>
          <w:rFonts w:ascii="Arial" w:hAnsi="Arial" w:cs="Arial"/>
        </w:rPr>
        <w:t xml:space="preserve">o be delivered </w:t>
      </w:r>
      <w:r w:rsidRPr="004820D4">
        <w:rPr>
          <w:rFonts w:ascii="Arial" w:hAnsi="Arial" w:cs="Arial"/>
        </w:rPr>
        <w:t>with the values of CHUMS</w:t>
      </w:r>
      <w:r w:rsidR="007C3E55">
        <w:rPr>
          <w:rFonts w:ascii="Arial" w:hAnsi="Arial" w:cs="Arial"/>
        </w:rPr>
        <w:t xml:space="preserve"> Charity</w:t>
      </w:r>
      <w:r w:rsidRPr="004820D4">
        <w:rPr>
          <w:rFonts w:ascii="Arial" w:hAnsi="Arial" w:cs="Arial"/>
        </w:rPr>
        <w:t xml:space="preserve"> at the heart of each activity </w:t>
      </w:r>
      <w:r w:rsidRPr="0002279F">
        <w:rPr>
          <w:rFonts w:ascii="Arial" w:hAnsi="Arial" w:cs="Arial"/>
        </w:rPr>
        <w:t>– accessible,</w:t>
      </w:r>
      <w:r>
        <w:rPr>
          <w:rFonts w:ascii="Arial" w:hAnsi="Arial" w:cs="Arial"/>
        </w:rPr>
        <w:t xml:space="preserve"> compassionate and effective.</w:t>
      </w:r>
    </w:p>
    <w:p w14:paraId="3658F958" w14:textId="77777777" w:rsidR="00787F2C" w:rsidRPr="004820D4" w:rsidRDefault="00787F2C" w:rsidP="00787F2C">
      <w:pPr>
        <w:rPr>
          <w:rFonts w:ascii="Arial" w:hAnsi="Arial" w:cs="Arial"/>
        </w:rPr>
      </w:pPr>
    </w:p>
    <w:p w14:paraId="0E6285A1" w14:textId="37DA7654" w:rsidR="00787F2C" w:rsidRPr="00265524" w:rsidRDefault="00787F2C" w:rsidP="00787F2C">
      <w:pPr>
        <w:rPr>
          <w:rFonts w:ascii="Arial" w:hAnsi="Arial" w:cs="Arial"/>
          <w:color w:val="FF0000"/>
        </w:rPr>
      </w:pPr>
      <w:r w:rsidRPr="004820D4">
        <w:rPr>
          <w:rFonts w:ascii="Arial" w:hAnsi="Arial" w:cs="Arial"/>
        </w:rPr>
        <w:t xml:space="preserve">As the </w:t>
      </w:r>
      <w:r w:rsidRPr="0002279F">
        <w:rPr>
          <w:rFonts w:ascii="Arial" w:hAnsi="Arial" w:cs="Arial"/>
        </w:rPr>
        <w:t xml:space="preserve">Fundraising </w:t>
      </w:r>
      <w:r w:rsidR="007B5AE7">
        <w:rPr>
          <w:rFonts w:ascii="Arial" w:hAnsi="Arial" w:cs="Arial"/>
        </w:rPr>
        <w:t>and</w:t>
      </w:r>
      <w:r w:rsidRPr="0002279F">
        <w:rPr>
          <w:rFonts w:ascii="Arial" w:hAnsi="Arial" w:cs="Arial"/>
        </w:rPr>
        <w:t xml:space="preserve"> </w:t>
      </w:r>
      <w:r w:rsidR="007B5AE7" w:rsidRPr="0002279F">
        <w:rPr>
          <w:rFonts w:ascii="Arial" w:hAnsi="Arial" w:cs="Arial"/>
        </w:rPr>
        <w:t>Communications Assistant,</w:t>
      </w:r>
      <w:r w:rsidRPr="004820D4">
        <w:rPr>
          <w:rFonts w:ascii="Arial" w:hAnsi="Arial" w:cs="Arial"/>
        </w:rPr>
        <w:t xml:space="preserve"> you will be responsible for </w:t>
      </w:r>
      <w:r>
        <w:rPr>
          <w:rFonts w:ascii="Arial" w:hAnsi="Arial" w:cs="Arial"/>
        </w:rPr>
        <w:t xml:space="preserve">a variety of </w:t>
      </w:r>
      <w:r w:rsidR="00457B24">
        <w:rPr>
          <w:rFonts w:ascii="Arial" w:hAnsi="Arial" w:cs="Arial"/>
        </w:rPr>
        <w:t xml:space="preserve">administrative and processing </w:t>
      </w:r>
      <w:r>
        <w:rPr>
          <w:rFonts w:ascii="Arial" w:hAnsi="Arial" w:cs="Arial"/>
        </w:rPr>
        <w:t xml:space="preserve">tasks in support of the wider fundraising strategy.  </w:t>
      </w:r>
    </w:p>
    <w:p w14:paraId="74AD3119" w14:textId="77777777" w:rsidR="00787F2C" w:rsidRDefault="00787F2C" w:rsidP="00787F2C">
      <w:pPr>
        <w:autoSpaceDE w:val="0"/>
        <w:autoSpaceDN w:val="0"/>
        <w:adjustRightInd w:val="0"/>
        <w:rPr>
          <w:rFonts w:ascii="Arial" w:hAnsi="Arial" w:cs="Arial"/>
          <w:b/>
          <w:bCs/>
          <w:szCs w:val="24"/>
        </w:rPr>
      </w:pPr>
    </w:p>
    <w:p w14:paraId="33419474" w14:textId="77777777" w:rsidR="00787F2C" w:rsidRDefault="00787F2C" w:rsidP="00787F2C">
      <w:pPr>
        <w:autoSpaceDE w:val="0"/>
        <w:autoSpaceDN w:val="0"/>
        <w:adjustRightInd w:val="0"/>
        <w:rPr>
          <w:rFonts w:ascii="Arial" w:hAnsi="Arial" w:cs="Arial"/>
          <w:b/>
          <w:bCs/>
          <w:szCs w:val="24"/>
        </w:rPr>
      </w:pPr>
    </w:p>
    <w:p w14:paraId="375053D6" w14:textId="77777777" w:rsidR="007B5AE7" w:rsidRDefault="007B5AE7">
      <w:pPr>
        <w:spacing w:after="160" w:line="259" w:lineRule="auto"/>
        <w:jc w:val="left"/>
        <w:rPr>
          <w:rFonts w:ascii="Arial" w:hAnsi="Arial" w:cs="Arial"/>
          <w:b/>
          <w:bCs/>
          <w:szCs w:val="24"/>
        </w:rPr>
      </w:pPr>
      <w:r>
        <w:rPr>
          <w:rFonts w:ascii="Arial" w:hAnsi="Arial" w:cs="Arial"/>
          <w:b/>
          <w:bCs/>
          <w:szCs w:val="24"/>
        </w:rPr>
        <w:br w:type="page"/>
      </w:r>
    </w:p>
    <w:p w14:paraId="75E8F018" w14:textId="52FA565F" w:rsidR="00787F2C" w:rsidRDefault="00787F2C" w:rsidP="00787F2C">
      <w:pPr>
        <w:autoSpaceDE w:val="0"/>
        <w:autoSpaceDN w:val="0"/>
        <w:adjustRightInd w:val="0"/>
        <w:rPr>
          <w:rFonts w:ascii="Arial" w:hAnsi="Arial" w:cs="Arial"/>
          <w:b/>
          <w:bCs/>
          <w:szCs w:val="24"/>
        </w:rPr>
      </w:pPr>
      <w:r w:rsidRPr="007B635D">
        <w:rPr>
          <w:rFonts w:ascii="Arial" w:hAnsi="Arial" w:cs="Arial"/>
          <w:b/>
          <w:bCs/>
          <w:szCs w:val="24"/>
        </w:rPr>
        <w:lastRenderedPageBreak/>
        <w:t>DUTIES AND RESPONSIBILITIES</w:t>
      </w:r>
      <w:r>
        <w:rPr>
          <w:rFonts w:ascii="Arial" w:hAnsi="Arial" w:cs="Arial"/>
          <w:b/>
          <w:bCs/>
          <w:szCs w:val="24"/>
        </w:rPr>
        <w:t>:</w:t>
      </w:r>
    </w:p>
    <w:p w14:paraId="68D05CE4" w14:textId="77777777" w:rsidR="007B5AE7" w:rsidRDefault="007B5AE7" w:rsidP="00787F2C">
      <w:pPr>
        <w:autoSpaceDE w:val="0"/>
        <w:autoSpaceDN w:val="0"/>
        <w:adjustRightInd w:val="0"/>
        <w:rPr>
          <w:rFonts w:ascii="Arial" w:hAnsi="Arial" w:cs="Arial"/>
          <w:b/>
          <w:bCs/>
          <w:szCs w:val="24"/>
        </w:rPr>
      </w:pPr>
    </w:p>
    <w:p w14:paraId="044FAD47" w14:textId="73D7B6E7" w:rsidR="00787F2C" w:rsidRDefault="00787F2C" w:rsidP="00787F2C">
      <w:pPr>
        <w:rPr>
          <w:rFonts w:ascii="Arial" w:hAnsi="Arial" w:cs="Arial"/>
        </w:rPr>
      </w:pPr>
      <w:r w:rsidRPr="004820D4">
        <w:rPr>
          <w:rFonts w:ascii="Arial" w:hAnsi="Arial" w:cs="Arial"/>
        </w:rPr>
        <w:t xml:space="preserve">To work closely with the CHUMS </w:t>
      </w:r>
      <w:r w:rsidRPr="00902463">
        <w:rPr>
          <w:rFonts w:ascii="Arial" w:hAnsi="Arial" w:cs="Arial"/>
        </w:rPr>
        <w:t>Fundraising Team</w:t>
      </w:r>
      <w:r w:rsidRPr="004820D4">
        <w:rPr>
          <w:rFonts w:ascii="Arial" w:hAnsi="Arial" w:cs="Arial"/>
        </w:rPr>
        <w:t xml:space="preserve"> </w:t>
      </w:r>
      <w:r>
        <w:rPr>
          <w:rFonts w:ascii="Arial" w:hAnsi="Arial" w:cs="Arial"/>
        </w:rPr>
        <w:t>and other colleagues as necessary to</w:t>
      </w:r>
      <w:r w:rsidR="00664E6D">
        <w:rPr>
          <w:rFonts w:ascii="Arial" w:hAnsi="Arial" w:cs="Arial"/>
        </w:rPr>
        <w:t>:</w:t>
      </w:r>
    </w:p>
    <w:p w14:paraId="560E2142" w14:textId="771EC886" w:rsidR="00664E6D" w:rsidRDefault="00664E6D" w:rsidP="00787F2C">
      <w:pPr>
        <w:rPr>
          <w:rFonts w:ascii="Arial" w:hAnsi="Arial" w:cs="Arial"/>
        </w:rPr>
      </w:pPr>
    </w:p>
    <w:p w14:paraId="58263A09" w14:textId="69307069" w:rsidR="00664E6D" w:rsidRPr="00F3590B" w:rsidRDefault="00664E6D" w:rsidP="00664E6D">
      <w:pPr>
        <w:pStyle w:val="ListParagraph"/>
        <w:numPr>
          <w:ilvl w:val="0"/>
          <w:numId w:val="1"/>
        </w:numPr>
        <w:ind w:left="360"/>
        <w:rPr>
          <w:rFonts w:cs="Arial"/>
          <w:lang w:eastAsia="en-US"/>
        </w:rPr>
      </w:pPr>
      <w:r w:rsidRPr="00F3590B">
        <w:rPr>
          <w:rFonts w:cs="Arial"/>
          <w:lang w:eastAsia="en-US"/>
        </w:rPr>
        <w:t>Provide administrative and clerical support for fundraising, including attending meetings (taking minutes, arranging meetings, diary management etc, as appropriate).</w:t>
      </w:r>
    </w:p>
    <w:p w14:paraId="4D8D5EBC" w14:textId="77777777" w:rsidR="00664E6D" w:rsidRPr="00F3590B" w:rsidRDefault="00664E6D" w:rsidP="00664E6D">
      <w:pPr>
        <w:pStyle w:val="ListParagraph"/>
        <w:ind w:left="360"/>
        <w:rPr>
          <w:rFonts w:cs="Arial"/>
          <w:lang w:eastAsia="en-US"/>
        </w:rPr>
      </w:pPr>
    </w:p>
    <w:p w14:paraId="4378289D" w14:textId="77777777" w:rsidR="00664E6D" w:rsidRPr="00F3590B" w:rsidRDefault="00664E6D" w:rsidP="00664E6D">
      <w:pPr>
        <w:pStyle w:val="ListParagraph"/>
        <w:numPr>
          <w:ilvl w:val="0"/>
          <w:numId w:val="1"/>
        </w:numPr>
        <w:ind w:left="360"/>
        <w:rPr>
          <w:rFonts w:cs="Arial"/>
          <w:lang w:eastAsia="en-US"/>
        </w:rPr>
      </w:pPr>
      <w:r w:rsidRPr="00F3590B">
        <w:rPr>
          <w:rFonts w:cs="Arial"/>
          <w:lang w:eastAsia="en-US"/>
        </w:rPr>
        <w:t>Supporting external fundraising events and activities, not only administration, but also helping to run events and engaging those attending, with evening and weekend working, as required.</w:t>
      </w:r>
    </w:p>
    <w:p w14:paraId="73BAF276" w14:textId="77777777" w:rsidR="00664E6D" w:rsidRPr="00F3590B" w:rsidRDefault="00664E6D" w:rsidP="00664E6D">
      <w:pPr>
        <w:pStyle w:val="ListParagraph"/>
        <w:rPr>
          <w:rFonts w:cs="Arial"/>
          <w:lang w:eastAsia="en-US"/>
        </w:rPr>
      </w:pPr>
    </w:p>
    <w:p w14:paraId="65F49A7E" w14:textId="5E44B4E2" w:rsidR="00664E6D" w:rsidRPr="00F3590B" w:rsidRDefault="00664E6D" w:rsidP="00664E6D">
      <w:pPr>
        <w:pStyle w:val="ListParagraph"/>
        <w:numPr>
          <w:ilvl w:val="0"/>
          <w:numId w:val="1"/>
        </w:numPr>
        <w:ind w:left="360"/>
        <w:rPr>
          <w:rFonts w:cs="Arial"/>
          <w:lang w:eastAsia="en-US"/>
        </w:rPr>
      </w:pPr>
      <w:r w:rsidRPr="00F3590B">
        <w:rPr>
          <w:rFonts w:cs="Arial"/>
          <w:lang w:eastAsia="en-US"/>
        </w:rPr>
        <w:t>Communications support, such as social media, including monitoring accounts, events and fundraising posts, engaging people online and monitoring analytical data, as well as associated communications work, such as creating and distributing posters, flyers and other material.</w:t>
      </w:r>
    </w:p>
    <w:p w14:paraId="7FB72746" w14:textId="77777777" w:rsidR="00787F2C" w:rsidRPr="004820D4" w:rsidRDefault="00787F2C" w:rsidP="00787F2C">
      <w:pPr>
        <w:rPr>
          <w:rFonts w:ascii="Arial" w:hAnsi="Arial" w:cs="Arial"/>
        </w:rPr>
      </w:pPr>
    </w:p>
    <w:p w14:paraId="306AA842" w14:textId="69C44B95" w:rsidR="00787F2C" w:rsidRDefault="00787F2C" w:rsidP="00787F2C">
      <w:pPr>
        <w:rPr>
          <w:rFonts w:ascii="Arial" w:hAnsi="Arial" w:cs="Arial"/>
        </w:rPr>
      </w:pPr>
      <w:r w:rsidRPr="004820D4">
        <w:rPr>
          <w:rFonts w:ascii="Arial" w:hAnsi="Arial" w:cs="Arial"/>
        </w:rPr>
        <w:t xml:space="preserve">This </w:t>
      </w:r>
      <w:r w:rsidR="00664E6D">
        <w:rPr>
          <w:rFonts w:ascii="Arial" w:hAnsi="Arial" w:cs="Arial"/>
        </w:rPr>
        <w:t xml:space="preserve">role </w:t>
      </w:r>
      <w:r w:rsidRPr="004820D4">
        <w:rPr>
          <w:rFonts w:ascii="Arial" w:hAnsi="Arial" w:cs="Arial"/>
        </w:rPr>
        <w:t>will include:</w:t>
      </w:r>
    </w:p>
    <w:p w14:paraId="5E38D622" w14:textId="77777777" w:rsidR="00ED2427" w:rsidRPr="00664E6D" w:rsidRDefault="00ED2427" w:rsidP="00664E6D">
      <w:pPr>
        <w:rPr>
          <w:rFonts w:cs="Arial"/>
        </w:rPr>
      </w:pPr>
    </w:p>
    <w:p w14:paraId="7D965987" w14:textId="77777777" w:rsidR="00787F2C" w:rsidRDefault="00787F2C" w:rsidP="00787F2C">
      <w:pPr>
        <w:pStyle w:val="ListParagraph"/>
        <w:numPr>
          <w:ilvl w:val="0"/>
          <w:numId w:val="1"/>
        </w:numPr>
        <w:ind w:left="360"/>
        <w:rPr>
          <w:rFonts w:cs="Arial"/>
          <w:lang w:eastAsia="en-US"/>
        </w:rPr>
      </w:pPr>
      <w:r>
        <w:rPr>
          <w:rFonts w:cs="Arial"/>
          <w:lang w:eastAsia="en-US"/>
        </w:rPr>
        <w:t>Leading on the banking and processing of donations, ensuring income is efficiently banked and recorded and that all the online donations (JustGiving, online fundraising pages, Memory Giving and Charity Checkout) are properly administered and reconciled with the Finance Team along with other financial reconciliation processes.</w:t>
      </w:r>
    </w:p>
    <w:p w14:paraId="0BF59498" w14:textId="77777777" w:rsidR="00787F2C" w:rsidRDefault="00787F2C" w:rsidP="00787F2C">
      <w:pPr>
        <w:pStyle w:val="ListParagraph"/>
        <w:ind w:left="360"/>
        <w:rPr>
          <w:rFonts w:cs="Arial"/>
          <w:lang w:eastAsia="en-US"/>
        </w:rPr>
      </w:pPr>
    </w:p>
    <w:p w14:paraId="67524B21" w14:textId="77777777" w:rsidR="00787F2C" w:rsidRDefault="00787F2C" w:rsidP="00787F2C">
      <w:pPr>
        <w:pStyle w:val="ListParagraph"/>
        <w:numPr>
          <w:ilvl w:val="0"/>
          <w:numId w:val="1"/>
        </w:numPr>
        <w:ind w:left="360"/>
        <w:rPr>
          <w:rFonts w:cs="Arial"/>
          <w:lang w:eastAsia="en-US"/>
        </w:rPr>
      </w:pPr>
      <w:r>
        <w:rPr>
          <w:rFonts w:cs="Arial"/>
          <w:lang w:eastAsia="en-US"/>
        </w:rPr>
        <w:t xml:space="preserve">With support from the </w:t>
      </w:r>
      <w:r w:rsidRPr="00902463">
        <w:rPr>
          <w:rFonts w:cs="Arial"/>
          <w:lang w:eastAsia="en-US"/>
        </w:rPr>
        <w:t>Head of Fundraising</w:t>
      </w:r>
      <w:r>
        <w:rPr>
          <w:rFonts w:cs="Arial"/>
          <w:lang w:eastAsia="en-US"/>
        </w:rPr>
        <w:t xml:space="preserve"> and the Finance Team ensuring that gift-aid claims are regularly processed and that all opportunities for gift-aid contributions are maximised (e.g. ensuring that materials have the most up to date opt-in data capture information and gift-aid opt-ins and details recorded on database accurately).</w:t>
      </w:r>
    </w:p>
    <w:p w14:paraId="5B192EDE" w14:textId="77777777" w:rsidR="00787F2C" w:rsidRPr="00A82C32" w:rsidRDefault="00787F2C" w:rsidP="00787F2C">
      <w:pPr>
        <w:rPr>
          <w:rFonts w:ascii="Arial" w:hAnsi="Arial" w:cs="Arial"/>
        </w:rPr>
      </w:pPr>
    </w:p>
    <w:p w14:paraId="7027DA7B" w14:textId="77777777" w:rsidR="00787F2C" w:rsidRDefault="00787F2C" w:rsidP="00787F2C">
      <w:pPr>
        <w:pStyle w:val="ListParagraph"/>
        <w:numPr>
          <w:ilvl w:val="0"/>
          <w:numId w:val="1"/>
        </w:numPr>
        <w:ind w:left="360"/>
        <w:rPr>
          <w:rFonts w:cs="Arial"/>
        </w:rPr>
      </w:pPr>
      <w:r>
        <w:rPr>
          <w:rFonts w:cs="Arial"/>
          <w:lang w:eastAsia="en-US"/>
        </w:rPr>
        <w:t>Keeping accurate and up-to-date records of income and activities on the fundraising database, ensuring that all substantive communications are recorded and support Fundraising colleagues in utilising the database for their activities as appropriate. Organise basic training for members of the team so that they can access and retrieve donor information.</w:t>
      </w:r>
    </w:p>
    <w:p w14:paraId="43F586BC" w14:textId="77777777" w:rsidR="00787F2C" w:rsidRPr="00E75239" w:rsidRDefault="00787F2C" w:rsidP="00787F2C">
      <w:pPr>
        <w:rPr>
          <w:rFonts w:cs="Arial"/>
        </w:rPr>
      </w:pPr>
    </w:p>
    <w:p w14:paraId="3D3EC36C" w14:textId="77777777" w:rsidR="00787F2C" w:rsidRDefault="00787F2C" w:rsidP="00787F2C">
      <w:pPr>
        <w:pStyle w:val="ListParagraph"/>
        <w:numPr>
          <w:ilvl w:val="0"/>
          <w:numId w:val="1"/>
        </w:numPr>
        <w:ind w:left="360"/>
        <w:rPr>
          <w:rFonts w:cs="Arial"/>
          <w:lang w:eastAsia="en-US"/>
        </w:rPr>
      </w:pPr>
      <w:r>
        <w:rPr>
          <w:rFonts w:cs="Arial"/>
          <w:lang w:eastAsia="en-US"/>
        </w:rPr>
        <w:t xml:space="preserve">Using the database and in consultation </w:t>
      </w:r>
      <w:r w:rsidRPr="00902463">
        <w:rPr>
          <w:rFonts w:cs="Arial"/>
          <w:lang w:eastAsia="en-US"/>
        </w:rPr>
        <w:t>with Fundraising</w:t>
      </w:r>
      <w:r>
        <w:rPr>
          <w:rFonts w:cs="Arial"/>
          <w:lang w:eastAsia="en-US"/>
        </w:rPr>
        <w:t xml:space="preserve"> and Finance Team colleagues, provide analysis and statistical information on fundraising activities and supporters, ensuring that colleagues have the information to make sure communications, asks and relationships with each supporter are maximised.</w:t>
      </w:r>
    </w:p>
    <w:p w14:paraId="2BDBDA01" w14:textId="77777777" w:rsidR="00787F2C" w:rsidRPr="0025239B" w:rsidRDefault="00787F2C" w:rsidP="00787F2C">
      <w:pPr>
        <w:rPr>
          <w:rFonts w:ascii="Arial" w:hAnsi="Arial" w:cs="Arial"/>
        </w:rPr>
      </w:pPr>
    </w:p>
    <w:p w14:paraId="2C47350D" w14:textId="77777777" w:rsidR="00787F2C" w:rsidRDefault="00787F2C" w:rsidP="00787F2C">
      <w:pPr>
        <w:pStyle w:val="ListParagraph"/>
        <w:numPr>
          <w:ilvl w:val="0"/>
          <w:numId w:val="1"/>
        </w:numPr>
        <w:ind w:left="360"/>
        <w:rPr>
          <w:rFonts w:cs="Arial"/>
          <w:lang w:eastAsia="en-US"/>
        </w:rPr>
      </w:pPr>
      <w:r>
        <w:rPr>
          <w:rFonts w:cs="Arial"/>
          <w:lang w:eastAsia="en-US"/>
        </w:rPr>
        <w:t>Proposing changes and more effective ways of carrying out the administrative activities of the fundraising team and work with colleagues to develop improved systems and processes.</w:t>
      </w:r>
    </w:p>
    <w:p w14:paraId="42CB01A6" w14:textId="77777777" w:rsidR="00787F2C" w:rsidRPr="006D45DB" w:rsidRDefault="00787F2C" w:rsidP="00787F2C">
      <w:pPr>
        <w:rPr>
          <w:rFonts w:ascii="Arial" w:hAnsi="Arial" w:cs="Arial"/>
        </w:rPr>
      </w:pPr>
    </w:p>
    <w:p w14:paraId="010B138D" w14:textId="77777777" w:rsidR="00787F2C" w:rsidRDefault="00787F2C" w:rsidP="00787F2C">
      <w:pPr>
        <w:pStyle w:val="ListParagraph"/>
        <w:numPr>
          <w:ilvl w:val="0"/>
          <w:numId w:val="1"/>
        </w:numPr>
        <w:ind w:left="360"/>
        <w:rPr>
          <w:rFonts w:cs="Arial"/>
          <w:lang w:eastAsia="en-US"/>
        </w:rPr>
      </w:pPr>
      <w:r>
        <w:rPr>
          <w:rFonts w:cs="Arial"/>
          <w:lang w:eastAsia="en-US"/>
        </w:rPr>
        <w:t xml:space="preserve">Responding to and/or pass over fundraising enquiries (email, telephone, web enquiries) to ensure that they are dealt with promptly and recorded appropriately.  Keep the events folder up to date with input from all fundraising colleagues.  The </w:t>
      </w:r>
      <w:r>
        <w:rPr>
          <w:rFonts w:cs="Arial"/>
          <w:lang w:eastAsia="en-US"/>
        </w:rPr>
        <w:lastRenderedPageBreak/>
        <w:t>folder should be accessible for colleagues to use when wishing participants good luck etc.</w:t>
      </w:r>
    </w:p>
    <w:p w14:paraId="20F9BE53" w14:textId="77777777" w:rsidR="00787F2C" w:rsidRPr="000250BA" w:rsidRDefault="00787F2C" w:rsidP="00787F2C">
      <w:pPr>
        <w:rPr>
          <w:rFonts w:ascii="Arial" w:hAnsi="Arial" w:cs="Arial"/>
        </w:rPr>
      </w:pPr>
    </w:p>
    <w:p w14:paraId="2362F158" w14:textId="77777777" w:rsidR="00787F2C" w:rsidRDefault="00787F2C" w:rsidP="00787F2C">
      <w:pPr>
        <w:pStyle w:val="ListParagraph"/>
        <w:numPr>
          <w:ilvl w:val="0"/>
          <w:numId w:val="1"/>
        </w:numPr>
        <w:ind w:left="360"/>
        <w:rPr>
          <w:rFonts w:cs="Arial"/>
          <w:lang w:eastAsia="en-US"/>
        </w:rPr>
      </w:pPr>
      <w:r>
        <w:rPr>
          <w:rFonts w:cs="Arial"/>
          <w:lang w:eastAsia="en-US"/>
        </w:rPr>
        <w:t>Providing support to the fundraising team by way of research into potential donors (individuals, groups, clubs, associations, corporations) along with competitor analysis and wider fundraising trends.</w:t>
      </w:r>
    </w:p>
    <w:p w14:paraId="25D18101" w14:textId="77777777" w:rsidR="00787F2C" w:rsidRPr="00A50440" w:rsidRDefault="00787F2C" w:rsidP="00787F2C">
      <w:pPr>
        <w:rPr>
          <w:rFonts w:ascii="Arial" w:hAnsi="Arial" w:cs="Arial"/>
        </w:rPr>
      </w:pPr>
    </w:p>
    <w:p w14:paraId="714EDA81" w14:textId="77777777" w:rsidR="00787F2C" w:rsidRDefault="00787F2C" w:rsidP="00787F2C">
      <w:pPr>
        <w:pStyle w:val="ListParagraph"/>
        <w:numPr>
          <w:ilvl w:val="0"/>
          <w:numId w:val="1"/>
        </w:numPr>
        <w:ind w:left="360"/>
        <w:rPr>
          <w:rFonts w:cs="Arial"/>
          <w:lang w:eastAsia="en-US"/>
        </w:rPr>
      </w:pPr>
      <w:r w:rsidRPr="00C65E20">
        <w:rPr>
          <w:rFonts w:cs="Arial"/>
          <w:lang w:eastAsia="en-US"/>
        </w:rPr>
        <w:t xml:space="preserve">Working with the </w:t>
      </w:r>
      <w:r>
        <w:rPr>
          <w:rFonts w:cs="Arial"/>
          <w:lang w:eastAsia="en-US"/>
        </w:rPr>
        <w:t>Events and Corporate Community</w:t>
      </w:r>
      <w:r w:rsidRPr="00C65E20">
        <w:rPr>
          <w:rFonts w:cs="Arial"/>
          <w:lang w:eastAsia="en-US"/>
        </w:rPr>
        <w:t xml:space="preserve"> Fundraising Manager</w:t>
      </w:r>
      <w:r>
        <w:rPr>
          <w:rFonts w:cs="Arial"/>
          <w:lang w:eastAsia="en-US"/>
        </w:rPr>
        <w:t>s</w:t>
      </w:r>
      <w:r w:rsidRPr="00C65E20">
        <w:rPr>
          <w:rFonts w:cs="Arial"/>
          <w:lang w:eastAsia="en-US"/>
        </w:rPr>
        <w:t xml:space="preserve"> </w:t>
      </w:r>
      <w:r>
        <w:rPr>
          <w:rFonts w:cs="Arial"/>
          <w:lang w:eastAsia="en-US"/>
        </w:rPr>
        <w:t xml:space="preserve">to </w:t>
      </w:r>
      <w:r w:rsidRPr="00C65E20">
        <w:rPr>
          <w:rFonts w:cs="Arial"/>
          <w:lang w:eastAsia="en-US"/>
        </w:rPr>
        <w:t>co-ordinate a programme of collections and promotional stalls throughout the year</w:t>
      </w:r>
      <w:r>
        <w:rPr>
          <w:rFonts w:cs="Arial"/>
          <w:lang w:eastAsia="en-US"/>
        </w:rPr>
        <w:t xml:space="preserve"> and identify similar opportunities to be explored.</w:t>
      </w:r>
    </w:p>
    <w:p w14:paraId="79216A37" w14:textId="77777777" w:rsidR="009D15D4" w:rsidRPr="009D15D4" w:rsidRDefault="009D15D4" w:rsidP="009D15D4">
      <w:pPr>
        <w:rPr>
          <w:rFonts w:cs="Arial"/>
        </w:rPr>
      </w:pPr>
    </w:p>
    <w:p w14:paraId="11F4BACB" w14:textId="387174E7" w:rsidR="00787F2C" w:rsidRDefault="00787F2C" w:rsidP="00787F2C">
      <w:pPr>
        <w:pStyle w:val="ListParagraph"/>
        <w:numPr>
          <w:ilvl w:val="0"/>
          <w:numId w:val="1"/>
        </w:numPr>
        <w:ind w:left="360"/>
        <w:rPr>
          <w:rFonts w:cs="Arial"/>
          <w:lang w:eastAsia="en-US"/>
        </w:rPr>
      </w:pPr>
      <w:r>
        <w:rPr>
          <w:rFonts w:cs="Arial"/>
          <w:lang w:eastAsia="en-US"/>
        </w:rPr>
        <w:t>Providing support to the annual calendar of fundraising events by way of supporting the development of</w:t>
      </w:r>
      <w:r w:rsidR="004A306C">
        <w:rPr>
          <w:rFonts w:cs="Arial"/>
          <w:lang w:eastAsia="en-US"/>
        </w:rPr>
        <w:t xml:space="preserve"> materials, ensuring collection</w:t>
      </w:r>
      <w:r>
        <w:rPr>
          <w:rFonts w:cs="Arial"/>
          <w:lang w:eastAsia="en-US"/>
        </w:rPr>
        <w:t xml:space="preserve"> buckets and other items are available for staff and supporters to use at their events, support the Events </w:t>
      </w:r>
      <w:r w:rsidR="007B5AE7">
        <w:rPr>
          <w:rFonts w:cs="Arial"/>
          <w:lang w:eastAsia="en-US"/>
        </w:rPr>
        <w:t>and</w:t>
      </w:r>
      <w:r>
        <w:rPr>
          <w:rFonts w:cs="Arial"/>
          <w:lang w:eastAsia="en-US"/>
        </w:rPr>
        <w:t xml:space="preserve"> Corporate Community Fundraising Managers</w:t>
      </w:r>
      <w:r w:rsidRPr="00902463">
        <w:rPr>
          <w:rFonts w:cs="Arial"/>
          <w:lang w:eastAsia="en-US"/>
        </w:rPr>
        <w:t>,</w:t>
      </w:r>
      <w:r>
        <w:rPr>
          <w:rFonts w:cs="Arial"/>
          <w:lang w:eastAsia="en-US"/>
        </w:rPr>
        <w:t xml:space="preserve"> as necessary, in co-ordinating volunteers for event and collections and make sure that all the data is accurately recorded in a timely fashion. Keep a current log of all buckets and tins alongside input from all team members. </w:t>
      </w:r>
    </w:p>
    <w:p w14:paraId="74AEA621" w14:textId="77777777" w:rsidR="00787F2C" w:rsidRPr="00F1402A" w:rsidRDefault="00787F2C" w:rsidP="00787F2C">
      <w:pPr>
        <w:rPr>
          <w:rFonts w:ascii="Arial" w:hAnsi="Arial" w:cs="Arial"/>
        </w:rPr>
      </w:pPr>
    </w:p>
    <w:p w14:paraId="6B283C84" w14:textId="2CF4C157" w:rsidR="00787F2C" w:rsidRDefault="00787F2C" w:rsidP="00787F2C">
      <w:pPr>
        <w:pStyle w:val="ListParagraph"/>
        <w:numPr>
          <w:ilvl w:val="0"/>
          <w:numId w:val="1"/>
        </w:numPr>
        <w:ind w:left="360"/>
        <w:rPr>
          <w:rFonts w:cs="Arial"/>
          <w:lang w:eastAsia="en-US"/>
        </w:rPr>
      </w:pPr>
      <w:r>
        <w:rPr>
          <w:rFonts w:cs="Arial"/>
          <w:lang w:eastAsia="en-US"/>
        </w:rPr>
        <w:t xml:space="preserve">Working with the </w:t>
      </w:r>
      <w:r w:rsidRPr="00902463">
        <w:rPr>
          <w:rFonts w:cs="Arial"/>
          <w:lang w:eastAsia="en-US"/>
        </w:rPr>
        <w:t xml:space="preserve">Head of Fundraising </w:t>
      </w:r>
      <w:r>
        <w:rPr>
          <w:rFonts w:cs="Arial"/>
          <w:lang w:eastAsia="en-US"/>
        </w:rPr>
        <w:t xml:space="preserve">and the Media </w:t>
      </w:r>
      <w:r w:rsidR="007B5AE7">
        <w:rPr>
          <w:rFonts w:cs="Arial"/>
          <w:lang w:eastAsia="en-US"/>
        </w:rPr>
        <w:t>and</w:t>
      </w:r>
      <w:r>
        <w:rPr>
          <w:rFonts w:cs="Arial"/>
          <w:lang w:eastAsia="en-US"/>
        </w:rPr>
        <w:t xml:space="preserve"> Marketing Manager, ensure that all written communications and materials comply with the brand guideline</w:t>
      </w:r>
      <w:r w:rsidR="004A306C">
        <w:rPr>
          <w:rFonts w:cs="Arial"/>
          <w:lang w:eastAsia="en-US"/>
        </w:rPr>
        <w:t>s</w:t>
      </w:r>
      <w:r>
        <w:rPr>
          <w:rFonts w:cs="Arial"/>
          <w:lang w:eastAsia="en-US"/>
        </w:rPr>
        <w:t xml:space="preserve"> and appropriate legislation, including data protection.</w:t>
      </w:r>
      <w:r w:rsidRPr="00C3549C">
        <w:rPr>
          <w:rFonts w:cs="Arial"/>
          <w:lang w:eastAsia="en-US"/>
        </w:rPr>
        <w:t xml:space="preserve"> </w:t>
      </w:r>
    </w:p>
    <w:p w14:paraId="01A68FF7" w14:textId="77777777" w:rsidR="00787F2C" w:rsidRPr="0071058D" w:rsidRDefault="00787F2C" w:rsidP="00787F2C">
      <w:pPr>
        <w:rPr>
          <w:rFonts w:ascii="Arial" w:hAnsi="Arial" w:cs="Arial"/>
        </w:rPr>
      </w:pPr>
    </w:p>
    <w:p w14:paraId="6DED9B85" w14:textId="77777777" w:rsidR="00787F2C" w:rsidRPr="0071058D" w:rsidRDefault="00787F2C" w:rsidP="00787F2C">
      <w:pPr>
        <w:pStyle w:val="ListParagraph"/>
        <w:numPr>
          <w:ilvl w:val="0"/>
          <w:numId w:val="1"/>
        </w:numPr>
        <w:ind w:left="360"/>
        <w:rPr>
          <w:rFonts w:cs="Arial"/>
          <w:lang w:eastAsia="en-US"/>
        </w:rPr>
      </w:pPr>
      <w:r>
        <w:rPr>
          <w:rFonts w:cs="Arial"/>
        </w:rPr>
        <w:t>Where necessary, ensuring</w:t>
      </w:r>
      <w:r w:rsidRPr="0071058D">
        <w:rPr>
          <w:rFonts w:cs="Arial"/>
        </w:rPr>
        <w:t xml:space="preserve"> the safe collection, transportation and depositing of donations made on or off site in accordance with standard procedures.</w:t>
      </w:r>
    </w:p>
    <w:p w14:paraId="4F741E46" w14:textId="77777777" w:rsidR="00787F2C" w:rsidRDefault="00787F2C" w:rsidP="00787F2C">
      <w:pPr>
        <w:rPr>
          <w:rFonts w:ascii="Arial" w:hAnsi="Arial" w:cs="Arial"/>
        </w:rPr>
      </w:pPr>
    </w:p>
    <w:p w14:paraId="34BA4A75" w14:textId="77777777" w:rsidR="00787F2C" w:rsidRDefault="00787F2C" w:rsidP="00787F2C">
      <w:pPr>
        <w:numPr>
          <w:ilvl w:val="0"/>
          <w:numId w:val="2"/>
        </w:numPr>
        <w:ind w:left="360"/>
        <w:jc w:val="left"/>
        <w:rPr>
          <w:rFonts w:ascii="Arial" w:hAnsi="Arial" w:cs="Arial"/>
        </w:rPr>
      </w:pPr>
      <w:r>
        <w:rPr>
          <w:rFonts w:ascii="Arial" w:hAnsi="Arial" w:cs="Arial"/>
        </w:rPr>
        <w:t>Undertaking</w:t>
      </w:r>
      <w:r w:rsidRPr="00EB1AB9">
        <w:rPr>
          <w:rFonts w:ascii="Arial" w:hAnsi="Arial" w:cs="Arial"/>
        </w:rPr>
        <w:t xml:space="preserve"> any other duties as may be reasonably requested by </w:t>
      </w:r>
      <w:r>
        <w:rPr>
          <w:rFonts w:ascii="Arial" w:hAnsi="Arial" w:cs="Arial"/>
        </w:rPr>
        <w:t>your line manager, including attendance at events out of hours or at the weekend.</w:t>
      </w:r>
    </w:p>
    <w:p w14:paraId="69C73AFA" w14:textId="77777777" w:rsidR="00787F2C" w:rsidRPr="00133A50" w:rsidRDefault="00787F2C" w:rsidP="00787F2C">
      <w:pPr>
        <w:ind w:left="360"/>
        <w:jc w:val="left"/>
        <w:rPr>
          <w:rFonts w:ascii="Arial" w:hAnsi="Arial" w:cs="Arial"/>
        </w:rPr>
      </w:pPr>
    </w:p>
    <w:p w14:paraId="1B2E65CF" w14:textId="1C8883A0" w:rsidR="00787F2C" w:rsidRDefault="00787F2C" w:rsidP="00787F2C">
      <w:pPr>
        <w:autoSpaceDE w:val="0"/>
        <w:autoSpaceDN w:val="0"/>
        <w:adjustRightInd w:val="0"/>
        <w:rPr>
          <w:rFonts w:ascii="Arial" w:hAnsi="Arial" w:cs="Arial"/>
          <w:b/>
          <w:bCs/>
          <w:szCs w:val="24"/>
        </w:rPr>
      </w:pPr>
      <w:r w:rsidRPr="007B635D">
        <w:rPr>
          <w:rFonts w:ascii="Arial" w:hAnsi="Arial" w:cs="Arial"/>
          <w:b/>
          <w:bCs/>
          <w:szCs w:val="24"/>
        </w:rPr>
        <w:t>KEY RELATIONSHIPS</w:t>
      </w:r>
      <w:r>
        <w:rPr>
          <w:rFonts w:ascii="Arial" w:hAnsi="Arial" w:cs="Arial"/>
          <w:b/>
          <w:bCs/>
          <w:szCs w:val="24"/>
        </w:rPr>
        <w:t>:</w:t>
      </w:r>
    </w:p>
    <w:p w14:paraId="3C2E6113" w14:textId="77777777" w:rsidR="007B5AE7" w:rsidRPr="007B635D" w:rsidRDefault="007B5AE7" w:rsidP="00787F2C">
      <w:pPr>
        <w:autoSpaceDE w:val="0"/>
        <w:autoSpaceDN w:val="0"/>
        <w:adjustRightInd w:val="0"/>
        <w:rPr>
          <w:rFonts w:ascii="Arial" w:hAnsi="Arial" w:cs="Arial"/>
          <w:b/>
          <w:bCs/>
          <w:szCs w:val="24"/>
        </w:rPr>
      </w:pPr>
    </w:p>
    <w:p w14:paraId="5E0479A2" w14:textId="5A4EE879" w:rsidR="00787F2C" w:rsidRDefault="00787F2C" w:rsidP="00787F2C">
      <w:pPr>
        <w:rPr>
          <w:rFonts w:ascii="Arial" w:hAnsi="Arial" w:cs="Arial"/>
          <w:i/>
          <w:u w:val="single"/>
        </w:rPr>
      </w:pPr>
      <w:r w:rsidRPr="00111C0B">
        <w:rPr>
          <w:rFonts w:ascii="Arial" w:hAnsi="Arial" w:cs="Arial"/>
          <w:i/>
          <w:u w:val="single"/>
        </w:rPr>
        <w:t>Internally:</w:t>
      </w:r>
    </w:p>
    <w:p w14:paraId="20394A3E" w14:textId="77777777" w:rsidR="007B5AE7" w:rsidRPr="00111C0B" w:rsidRDefault="007B5AE7" w:rsidP="00787F2C">
      <w:pPr>
        <w:rPr>
          <w:rFonts w:ascii="Arial" w:hAnsi="Arial" w:cs="Arial"/>
          <w:i/>
          <w:u w:val="single"/>
        </w:rPr>
      </w:pPr>
    </w:p>
    <w:p w14:paraId="6CBB27F8" w14:textId="77777777" w:rsidR="00787F2C" w:rsidRDefault="00787F2C" w:rsidP="00787F2C">
      <w:pPr>
        <w:rPr>
          <w:rFonts w:ascii="Arial" w:hAnsi="Arial" w:cs="Arial"/>
        </w:rPr>
      </w:pPr>
      <w:r>
        <w:rPr>
          <w:rFonts w:ascii="Arial" w:hAnsi="Arial" w:cs="Arial"/>
        </w:rPr>
        <w:t xml:space="preserve">Line Manager – </w:t>
      </w:r>
      <w:r w:rsidRPr="00F10A4C">
        <w:rPr>
          <w:rFonts w:ascii="Arial" w:hAnsi="Arial" w:cs="Arial"/>
        </w:rPr>
        <w:t xml:space="preserve">Head of Fundraising </w:t>
      </w:r>
      <w:r>
        <w:rPr>
          <w:rFonts w:ascii="Arial" w:hAnsi="Arial" w:cs="Arial"/>
        </w:rPr>
        <w:t xml:space="preserve">&amp; Communications </w:t>
      </w:r>
    </w:p>
    <w:p w14:paraId="62F9596A" w14:textId="2ADF2D54" w:rsidR="00787F2C" w:rsidRDefault="007C3E55" w:rsidP="00787F2C">
      <w:pPr>
        <w:rPr>
          <w:rFonts w:ascii="Arial" w:hAnsi="Arial" w:cs="Arial"/>
        </w:rPr>
      </w:pPr>
      <w:r>
        <w:rPr>
          <w:rFonts w:ascii="Arial" w:hAnsi="Arial" w:cs="Arial"/>
        </w:rPr>
        <w:t>Charity Director</w:t>
      </w:r>
      <w:r w:rsidR="00787F2C">
        <w:rPr>
          <w:rFonts w:ascii="Arial" w:hAnsi="Arial" w:cs="Arial"/>
        </w:rPr>
        <w:t xml:space="preserve"> </w:t>
      </w:r>
    </w:p>
    <w:p w14:paraId="12E82F52" w14:textId="6598B311" w:rsidR="00787F2C" w:rsidRDefault="007C3E55" w:rsidP="00787F2C">
      <w:pPr>
        <w:rPr>
          <w:rFonts w:ascii="Arial" w:hAnsi="Arial" w:cs="Arial"/>
        </w:rPr>
      </w:pPr>
      <w:r>
        <w:rPr>
          <w:rFonts w:ascii="Arial" w:hAnsi="Arial" w:cs="Arial"/>
        </w:rPr>
        <w:t xml:space="preserve">CHUMS </w:t>
      </w:r>
      <w:r w:rsidR="00787F2C">
        <w:rPr>
          <w:rFonts w:ascii="Arial" w:hAnsi="Arial" w:cs="Arial"/>
        </w:rPr>
        <w:t>CEO</w:t>
      </w:r>
    </w:p>
    <w:p w14:paraId="2643FD03" w14:textId="77777777" w:rsidR="007C3E55" w:rsidRDefault="007C3E55" w:rsidP="00787F2C">
      <w:pPr>
        <w:rPr>
          <w:rFonts w:ascii="Arial" w:hAnsi="Arial" w:cs="Arial"/>
        </w:rPr>
      </w:pPr>
      <w:r>
        <w:rPr>
          <w:rFonts w:ascii="Arial" w:hAnsi="Arial" w:cs="Arial"/>
        </w:rPr>
        <w:t>CHUMS Operational Board</w:t>
      </w:r>
    </w:p>
    <w:p w14:paraId="7F455504" w14:textId="194E2440" w:rsidR="00787F2C" w:rsidRDefault="00787F2C" w:rsidP="00787F2C">
      <w:pPr>
        <w:rPr>
          <w:rFonts w:ascii="Arial" w:hAnsi="Arial" w:cs="Arial"/>
        </w:rPr>
      </w:pPr>
      <w:r>
        <w:rPr>
          <w:rFonts w:ascii="Arial" w:hAnsi="Arial" w:cs="Arial"/>
        </w:rPr>
        <w:t>Trustees of CHUMS Charity</w:t>
      </w:r>
    </w:p>
    <w:p w14:paraId="21DB6B86" w14:textId="439D3D20" w:rsidR="00787F2C" w:rsidRDefault="00787F2C" w:rsidP="00787F2C">
      <w:pPr>
        <w:rPr>
          <w:rFonts w:ascii="Arial" w:hAnsi="Arial" w:cs="Arial"/>
        </w:rPr>
      </w:pPr>
      <w:r>
        <w:rPr>
          <w:rFonts w:ascii="Arial" w:hAnsi="Arial" w:cs="Arial"/>
        </w:rPr>
        <w:t xml:space="preserve">Colleagues in </w:t>
      </w:r>
      <w:r w:rsidRPr="0062375A">
        <w:rPr>
          <w:rFonts w:ascii="Arial" w:hAnsi="Arial" w:cs="Arial"/>
        </w:rPr>
        <w:t>Fundraising</w:t>
      </w:r>
    </w:p>
    <w:p w14:paraId="023EBD29" w14:textId="13398A03" w:rsidR="007C3E55" w:rsidRDefault="007C3E55" w:rsidP="00787F2C">
      <w:pPr>
        <w:rPr>
          <w:rFonts w:ascii="Arial" w:hAnsi="Arial" w:cs="Arial"/>
        </w:rPr>
      </w:pPr>
      <w:r>
        <w:rPr>
          <w:rFonts w:ascii="Arial" w:hAnsi="Arial" w:cs="Arial"/>
        </w:rPr>
        <w:t xml:space="preserve">CHUMS </w:t>
      </w:r>
      <w:r w:rsidR="007B5AE7">
        <w:rPr>
          <w:rFonts w:ascii="Arial" w:hAnsi="Arial" w:cs="Arial"/>
        </w:rPr>
        <w:t>S</w:t>
      </w:r>
      <w:r>
        <w:rPr>
          <w:rFonts w:ascii="Arial" w:hAnsi="Arial" w:cs="Arial"/>
        </w:rPr>
        <w:t xml:space="preserve">ervice Managers </w:t>
      </w:r>
    </w:p>
    <w:p w14:paraId="79B8AAE6" w14:textId="241137FA" w:rsidR="00787F2C" w:rsidRDefault="00787F2C" w:rsidP="00787F2C">
      <w:pPr>
        <w:rPr>
          <w:rFonts w:ascii="Arial" w:hAnsi="Arial" w:cs="Arial"/>
        </w:rPr>
      </w:pPr>
      <w:r>
        <w:rPr>
          <w:rFonts w:ascii="Arial" w:hAnsi="Arial" w:cs="Arial"/>
        </w:rPr>
        <w:t xml:space="preserve">Colleagues </w:t>
      </w:r>
      <w:r w:rsidR="007C3E55">
        <w:rPr>
          <w:rFonts w:ascii="Arial" w:hAnsi="Arial" w:cs="Arial"/>
        </w:rPr>
        <w:t>Across CHUMS</w:t>
      </w:r>
    </w:p>
    <w:p w14:paraId="3C8134BD" w14:textId="77777777" w:rsidR="00787F2C" w:rsidRDefault="00787F2C" w:rsidP="00787F2C">
      <w:pPr>
        <w:rPr>
          <w:rFonts w:ascii="Arial" w:hAnsi="Arial" w:cs="Arial"/>
        </w:rPr>
      </w:pPr>
    </w:p>
    <w:p w14:paraId="43D101D0" w14:textId="50E1EFA9" w:rsidR="00787F2C" w:rsidRDefault="00787F2C" w:rsidP="00787F2C">
      <w:pPr>
        <w:rPr>
          <w:rFonts w:ascii="Arial" w:hAnsi="Arial" w:cs="Arial"/>
          <w:i/>
          <w:u w:val="single"/>
        </w:rPr>
      </w:pPr>
      <w:r w:rsidRPr="00111C0B">
        <w:rPr>
          <w:rFonts w:ascii="Arial" w:hAnsi="Arial" w:cs="Arial"/>
          <w:i/>
          <w:u w:val="single"/>
        </w:rPr>
        <w:t>Externally:</w:t>
      </w:r>
    </w:p>
    <w:p w14:paraId="06B3F6A6" w14:textId="77777777" w:rsidR="007B5AE7" w:rsidRPr="00111C0B" w:rsidRDefault="007B5AE7" w:rsidP="00787F2C">
      <w:pPr>
        <w:rPr>
          <w:rFonts w:ascii="Arial" w:hAnsi="Arial" w:cs="Arial"/>
          <w:i/>
          <w:u w:val="single"/>
        </w:rPr>
      </w:pPr>
    </w:p>
    <w:p w14:paraId="443F6985" w14:textId="77777777" w:rsidR="00787F2C" w:rsidRDefault="00787F2C" w:rsidP="00787F2C">
      <w:pPr>
        <w:rPr>
          <w:rFonts w:ascii="Arial" w:hAnsi="Arial" w:cs="Arial"/>
        </w:rPr>
      </w:pPr>
      <w:r>
        <w:rPr>
          <w:rFonts w:ascii="Arial" w:hAnsi="Arial" w:cs="Arial"/>
        </w:rPr>
        <w:t>Clients – i.e. the children and families CHUMS supports</w:t>
      </w:r>
    </w:p>
    <w:p w14:paraId="4FBFEECE" w14:textId="77777777" w:rsidR="00787F2C" w:rsidRDefault="00787F2C" w:rsidP="00787F2C">
      <w:pPr>
        <w:rPr>
          <w:rFonts w:ascii="Arial" w:hAnsi="Arial" w:cs="Arial"/>
        </w:rPr>
      </w:pPr>
      <w:r>
        <w:rPr>
          <w:rFonts w:ascii="Arial" w:hAnsi="Arial" w:cs="Arial"/>
        </w:rPr>
        <w:t>Volunteers (both fundraising volunteers and CHUMS programme volunteers)</w:t>
      </w:r>
    </w:p>
    <w:p w14:paraId="1139265C" w14:textId="77777777" w:rsidR="00787F2C" w:rsidRDefault="00787F2C" w:rsidP="00787F2C">
      <w:pPr>
        <w:rPr>
          <w:rFonts w:ascii="Arial" w:hAnsi="Arial" w:cs="Arial"/>
        </w:rPr>
      </w:pPr>
      <w:r>
        <w:rPr>
          <w:rFonts w:ascii="Arial" w:hAnsi="Arial" w:cs="Arial"/>
        </w:rPr>
        <w:t>Supporters</w:t>
      </w:r>
    </w:p>
    <w:p w14:paraId="588162E0" w14:textId="77777777" w:rsidR="00787F2C" w:rsidRDefault="00787F2C" w:rsidP="00787F2C">
      <w:pPr>
        <w:rPr>
          <w:rFonts w:ascii="Arial" w:hAnsi="Arial" w:cs="Arial"/>
        </w:rPr>
      </w:pPr>
      <w:r>
        <w:rPr>
          <w:rFonts w:ascii="Arial" w:hAnsi="Arial" w:cs="Arial"/>
        </w:rPr>
        <w:t>Third party suppliers</w:t>
      </w:r>
    </w:p>
    <w:p w14:paraId="27C5E899" w14:textId="73D2C899" w:rsidR="00F3590B" w:rsidRDefault="00787F2C" w:rsidP="00787F2C">
      <w:pPr>
        <w:rPr>
          <w:rFonts w:ascii="Arial" w:hAnsi="Arial" w:cs="Arial"/>
        </w:rPr>
      </w:pPr>
      <w:r>
        <w:rPr>
          <w:rFonts w:ascii="Arial" w:hAnsi="Arial" w:cs="Arial"/>
        </w:rPr>
        <w:t>General public</w:t>
      </w:r>
    </w:p>
    <w:p w14:paraId="33EFE3D0" w14:textId="77777777" w:rsidR="00F3590B" w:rsidRPr="004820D4" w:rsidRDefault="00F3590B" w:rsidP="00787F2C">
      <w:pPr>
        <w:rPr>
          <w:rFonts w:ascii="Arial" w:hAnsi="Arial" w:cs="Arial"/>
        </w:rPr>
      </w:pPr>
    </w:p>
    <w:p w14:paraId="281B052C" w14:textId="77777777" w:rsidR="00787F2C" w:rsidRDefault="00787F2C" w:rsidP="00787F2C">
      <w:pPr>
        <w:autoSpaceDE w:val="0"/>
        <w:autoSpaceDN w:val="0"/>
        <w:adjustRightInd w:val="0"/>
        <w:rPr>
          <w:rFonts w:ascii="Arial" w:hAnsi="Arial" w:cs="Arial"/>
          <w:b/>
          <w:bCs/>
          <w:szCs w:val="24"/>
        </w:rPr>
      </w:pPr>
    </w:p>
    <w:p w14:paraId="2FA2200F" w14:textId="77777777" w:rsidR="00787F2C" w:rsidRDefault="00787F2C" w:rsidP="00787F2C">
      <w:pPr>
        <w:autoSpaceDE w:val="0"/>
        <w:autoSpaceDN w:val="0"/>
        <w:adjustRightInd w:val="0"/>
        <w:rPr>
          <w:rFonts w:ascii="Arial" w:hAnsi="Arial" w:cs="Arial"/>
          <w:b/>
          <w:bCs/>
          <w:szCs w:val="24"/>
        </w:rPr>
      </w:pPr>
      <w:r w:rsidRPr="007B635D">
        <w:rPr>
          <w:rFonts w:ascii="Arial" w:hAnsi="Arial" w:cs="Arial"/>
          <w:b/>
          <w:bCs/>
          <w:szCs w:val="24"/>
        </w:rPr>
        <w:t>GENERAL TERMS AND CONDITIONS</w:t>
      </w:r>
    </w:p>
    <w:p w14:paraId="79B4A654" w14:textId="77777777" w:rsidR="00787F2C" w:rsidRPr="007B635D" w:rsidRDefault="00787F2C" w:rsidP="00787F2C">
      <w:pPr>
        <w:autoSpaceDE w:val="0"/>
        <w:autoSpaceDN w:val="0"/>
        <w:adjustRightInd w:val="0"/>
        <w:rPr>
          <w:rFonts w:ascii="Arial" w:hAnsi="Arial" w:cs="Arial"/>
          <w:b/>
          <w:bCs/>
          <w:szCs w:val="24"/>
        </w:rPr>
      </w:pPr>
    </w:p>
    <w:p w14:paraId="225DDE47" w14:textId="77777777" w:rsidR="00787F2C" w:rsidRPr="007B635D" w:rsidRDefault="00787F2C" w:rsidP="00787F2C">
      <w:pPr>
        <w:autoSpaceDE w:val="0"/>
        <w:autoSpaceDN w:val="0"/>
        <w:adjustRightInd w:val="0"/>
        <w:rPr>
          <w:rFonts w:ascii="Arial" w:hAnsi="Arial" w:cs="Arial"/>
          <w:b/>
          <w:bCs/>
          <w:szCs w:val="24"/>
        </w:rPr>
      </w:pPr>
      <w:r w:rsidRPr="007B635D">
        <w:rPr>
          <w:rFonts w:ascii="Arial" w:hAnsi="Arial" w:cs="Arial"/>
          <w:b/>
          <w:bCs/>
          <w:szCs w:val="24"/>
        </w:rPr>
        <w:t>Variation</w:t>
      </w:r>
    </w:p>
    <w:p w14:paraId="062503B7" w14:textId="77777777" w:rsidR="00787F2C" w:rsidRDefault="00787F2C" w:rsidP="00787F2C">
      <w:pPr>
        <w:autoSpaceDE w:val="0"/>
        <w:autoSpaceDN w:val="0"/>
        <w:adjustRightInd w:val="0"/>
        <w:rPr>
          <w:rFonts w:ascii="Arial" w:hAnsi="Arial" w:cs="Arial"/>
          <w:szCs w:val="24"/>
        </w:rPr>
      </w:pPr>
      <w:r w:rsidRPr="007B635D">
        <w:rPr>
          <w:rFonts w:ascii="Arial" w:hAnsi="Arial" w:cs="Arial"/>
          <w:szCs w:val="24"/>
        </w:rPr>
        <w:t>This job profile is not intended to be a complete list of duties and responsibilities but as a</w:t>
      </w:r>
      <w:r w:rsidR="004A306C">
        <w:rPr>
          <w:rFonts w:ascii="Arial" w:hAnsi="Arial" w:cs="Arial"/>
          <w:szCs w:val="24"/>
        </w:rPr>
        <w:t xml:space="preserve"> </w:t>
      </w:r>
      <w:r w:rsidRPr="007B635D">
        <w:rPr>
          <w:rFonts w:ascii="Arial" w:hAnsi="Arial" w:cs="Arial"/>
          <w:szCs w:val="24"/>
        </w:rPr>
        <w:t xml:space="preserve">guide for information to the job and may be </w:t>
      </w:r>
      <w:r>
        <w:rPr>
          <w:rFonts w:ascii="Arial" w:hAnsi="Arial" w:cs="Arial"/>
          <w:szCs w:val="24"/>
        </w:rPr>
        <w:t>reviewed</w:t>
      </w:r>
      <w:r w:rsidRPr="007B635D">
        <w:rPr>
          <w:rFonts w:ascii="Arial" w:hAnsi="Arial" w:cs="Arial"/>
          <w:szCs w:val="24"/>
        </w:rPr>
        <w:t xml:space="preserve"> as</w:t>
      </w:r>
      <w:r>
        <w:rPr>
          <w:rFonts w:ascii="Arial" w:hAnsi="Arial" w:cs="Arial"/>
          <w:szCs w:val="24"/>
        </w:rPr>
        <w:t xml:space="preserve"> </w:t>
      </w:r>
      <w:r w:rsidRPr="007B635D">
        <w:rPr>
          <w:rFonts w:ascii="Arial" w:hAnsi="Arial" w:cs="Arial"/>
          <w:szCs w:val="24"/>
        </w:rPr>
        <w:t>part of an individual’s personal development plan. Any changes will be made following</w:t>
      </w:r>
      <w:r>
        <w:rPr>
          <w:rFonts w:ascii="Arial" w:hAnsi="Arial" w:cs="Arial"/>
          <w:szCs w:val="24"/>
        </w:rPr>
        <w:t xml:space="preserve"> </w:t>
      </w:r>
      <w:r w:rsidRPr="007B635D">
        <w:rPr>
          <w:rFonts w:ascii="Arial" w:hAnsi="Arial" w:cs="Arial"/>
          <w:szCs w:val="24"/>
        </w:rPr>
        <w:t>discussion with the post holder.</w:t>
      </w:r>
    </w:p>
    <w:p w14:paraId="550C469E" w14:textId="77777777" w:rsidR="00787F2C" w:rsidRPr="007B635D" w:rsidRDefault="00787F2C" w:rsidP="00787F2C">
      <w:pPr>
        <w:autoSpaceDE w:val="0"/>
        <w:autoSpaceDN w:val="0"/>
        <w:adjustRightInd w:val="0"/>
        <w:rPr>
          <w:rFonts w:ascii="Arial" w:hAnsi="Arial" w:cs="Arial"/>
          <w:szCs w:val="24"/>
        </w:rPr>
      </w:pPr>
    </w:p>
    <w:p w14:paraId="52FDEBA5" w14:textId="77777777" w:rsidR="00787F2C" w:rsidRDefault="00787F2C" w:rsidP="00787F2C">
      <w:pPr>
        <w:autoSpaceDE w:val="0"/>
        <w:autoSpaceDN w:val="0"/>
        <w:adjustRightInd w:val="0"/>
        <w:rPr>
          <w:rFonts w:ascii="Arial" w:hAnsi="Arial" w:cs="Arial"/>
          <w:szCs w:val="24"/>
        </w:rPr>
      </w:pPr>
      <w:r w:rsidRPr="007B635D">
        <w:rPr>
          <w:rFonts w:ascii="Arial" w:hAnsi="Arial" w:cs="Arial"/>
          <w:szCs w:val="24"/>
        </w:rPr>
        <w:t>The post holder will be expected to undertake on</w:t>
      </w:r>
      <w:r w:rsidR="004A306C">
        <w:rPr>
          <w:rFonts w:ascii="Arial" w:hAnsi="Arial" w:cs="Arial"/>
          <w:szCs w:val="24"/>
        </w:rPr>
        <w:t xml:space="preserve">going personal and professional </w:t>
      </w:r>
      <w:r w:rsidRPr="007B635D">
        <w:rPr>
          <w:rFonts w:ascii="Arial" w:hAnsi="Arial" w:cs="Arial"/>
          <w:szCs w:val="24"/>
        </w:rPr>
        <w:t>development in line with the responsibilities of the post.</w:t>
      </w:r>
    </w:p>
    <w:p w14:paraId="72460762" w14:textId="77777777" w:rsidR="00787F2C" w:rsidRDefault="00787F2C" w:rsidP="00787F2C">
      <w:pPr>
        <w:autoSpaceDE w:val="0"/>
        <w:autoSpaceDN w:val="0"/>
        <w:adjustRightInd w:val="0"/>
        <w:rPr>
          <w:rFonts w:ascii="Arial" w:hAnsi="Arial" w:cs="Arial"/>
          <w:b/>
          <w:bCs/>
          <w:szCs w:val="24"/>
        </w:rPr>
      </w:pPr>
    </w:p>
    <w:p w14:paraId="039630C4" w14:textId="77777777" w:rsidR="00787F2C" w:rsidRPr="007B635D" w:rsidRDefault="00787F2C" w:rsidP="00787F2C">
      <w:pPr>
        <w:autoSpaceDE w:val="0"/>
        <w:autoSpaceDN w:val="0"/>
        <w:adjustRightInd w:val="0"/>
        <w:rPr>
          <w:rFonts w:ascii="Arial" w:hAnsi="Arial" w:cs="Arial"/>
          <w:b/>
          <w:bCs/>
          <w:szCs w:val="24"/>
        </w:rPr>
      </w:pPr>
      <w:r w:rsidRPr="007B635D">
        <w:rPr>
          <w:rFonts w:ascii="Arial" w:hAnsi="Arial" w:cs="Arial"/>
          <w:b/>
          <w:bCs/>
          <w:szCs w:val="24"/>
        </w:rPr>
        <w:t>Equal Opportunity</w:t>
      </w:r>
    </w:p>
    <w:p w14:paraId="33D993EA" w14:textId="77777777" w:rsidR="00787F2C" w:rsidRPr="007B635D" w:rsidRDefault="00787F2C" w:rsidP="00787F2C">
      <w:pPr>
        <w:autoSpaceDE w:val="0"/>
        <w:autoSpaceDN w:val="0"/>
        <w:adjustRightInd w:val="0"/>
        <w:rPr>
          <w:rFonts w:ascii="Arial" w:hAnsi="Arial" w:cs="Arial"/>
          <w:szCs w:val="24"/>
        </w:rPr>
      </w:pPr>
      <w:r w:rsidRPr="007B635D">
        <w:rPr>
          <w:rFonts w:ascii="Arial" w:hAnsi="Arial" w:cs="Arial"/>
          <w:szCs w:val="24"/>
        </w:rPr>
        <w:t>All employees must comply with CHUMS CIC Equal Opportunity Policy and must not</w:t>
      </w:r>
    </w:p>
    <w:p w14:paraId="3D0C4123" w14:textId="77777777" w:rsidR="00787F2C" w:rsidRDefault="00787F2C" w:rsidP="00787F2C">
      <w:pPr>
        <w:autoSpaceDE w:val="0"/>
        <w:autoSpaceDN w:val="0"/>
        <w:adjustRightInd w:val="0"/>
        <w:rPr>
          <w:rFonts w:ascii="Arial" w:hAnsi="Arial" w:cs="Arial"/>
          <w:szCs w:val="24"/>
        </w:rPr>
      </w:pPr>
      <w:r w:rsidRPr="007B635D">
        <w:rPr>
          <w:rFonts w:ascii="Arial" w:hAnsi="Arial" w:cs="Arial"/>
          <w:szCs w:val="24"/>
        </w:rPr>
        <w:t>discriminate on the grounds of race, colour, nationality, ethnic or national grounds, disability,</w:t>
      </w:r>
      <w:r w:rsidR="009D15D4">
        <w:rPr>
          <w:rFonts w:ascii="Arial" w:hAnsi="Arial" w:cs="Arial"/>
          <w:szCs w:val="24"/>
        </w:rPr>
        <w:t xml:space="preserve"> </w:t>
      </w:r>
      <w:r w:rsidRPr="007B635D">
        <w:rPr>
          <w:rFonts w:ascii="Arial" w:hAnsi="Arial" w:cs="Arial"/>
          <w:szCs w:val="24"/>
        </w:rPr>
        <w:t>family responsibilities, gender, marital status, religion or sexual orientation on any other</w:t>
      </w:r>
      <w:r w:rsidR="009D15D4">
        <w:rPr>
          <w:rFonts w:ascii="Arial" w:hAnsi="Arial" w:cs="Arial"/>
          <w:szCs w:val="24"/>
        </w:rPr>
        <w:t xml:space="preserve"> </w:t>
      </w:r>
      <w:r w:rsidRPr="007B635D">
        <w:rPr>
          <w:rFonts w:ascii="Arial" w:hAnsi="Arial" w:cs="Arial"/>
          <w:szCs w:val="24"/>
        </w:rPr>
        <w:t>grounds which cannot be shown to be justifiable.</w:t>
      </w:r>
    </w:p>
    <w:p w14:paraId="1A2BC059" w14:textId="77777777" w:rsidR="00787F2C" w:rsidRDefault="00787F2C" w:rsidP="00787F2C">
      <w:pPr>
        <w:autoSpaceDE w:val="0"/>
        <w:autoSpaceDN w:val="0"/>
        <w:adjustRightInd w:val="0"/>
        <w:rPr>
          <w:rFonts w:ascii="Arial" w:hAnsi="Arial" w:cs="Arial"/>
          <w:szCs w:val="24"/>
        </w:rPr>
      </w:pPr>
    </w:p>
    <w:p w14:paraId="1B7EC7A3" w14:textId="77777777" w:rsidR="00787F2C" w:rsidRPr="007B635D" w:rsidRDefault="00787F2C" w:rsidP="00787F2C">
      <w:pPr>
        <w:autoSpaceDE w:val="0"/>
        <w:autoSpaceDN w:val="0"/>
        <w:adjustRightInd w:val="0"/>
        <w:rPr>
          <w:rFonts w:ascii="Arial" w:hAnsi="Arial" w:cs="Arial"/>
          <w:b/>
          <w:bCs/>
          <w:szCs w:val="24"/>
        </w:rPr>
      </w:pPr>
      <w:r w:rsidRPr="007B635D">
        <w:rPr>
          <w:rFonts w:ascii="Arial" w:hAnsi="Arial" w:cs="Arial"/>
          <w:b/>
          <w:bCs/>
          <w:szCs w:val="24"/>
        </w:rPr>
        <w:t>Health and Safety</w:t>
      </w:r>
    </w:p>
    <w:p w14:paraId="69BD7F9F" w14:textId="77777777" w:rsidR="00787F2C" w:rsidRDefault="00787F2C" w:rsidP="00787F2C">
      <w:pPr>
        <w:autoSpaceDE w:val="0"/>
        <w:autoSpaceDN w:val="0"/>
        <w:adjustRightInd w:val="0"/>
        <w:rPr>
          <w:rFonts w:ascii="Arial" w:hAnsi="Arial" w:cs="Arial"/>
          <w:szCs w:val="24"/>
        </w:rPr>
      </w:pPr>
      <w:r w:rsidRPr="007B635D">
        <w:rPr>
          <w:rFonts w:ascii="Arial" w:hAnsi="Arial" w:cs="Arial"/>
          <w:szCs w:val="24"/>
        </w:rPr>
        <w:t>All employees are subject to the requirements of the Health &amp; Safety at Work Act. The post</w:t>
      </w:r>
      <w:r w:rsidR="004A306C">
        <w:rPr>
          <w:rFonts w:ascii="Arial" w:hAnsi="Arial" w:cs="Arial"/>
          <w:szCs w:val="24"/>
        </w:rPr>
        <w:t xml:space="preserve"> </w:t>
      </w:r>
      <w:r w:rsidRPr="007B635D">
        <w:rPr>
          <w:rFonts w:ascii="Arial" w:hAnsi="Arial" w:cs="Arial"/>
          <w:szCs w:val="24"/>
        </w:rPr>
        <w:t>holder is required to ensure that his/her work methods do not endanger themselves or</w:t>
      </w:r>
      <w:r>
        <w:rPr>
          <w:rFonts w:ascii="Arial" w:hAnsi="Arial" w:cs="Arial"/>
          <w:szCs w:val="24"/>
        </w:rPr>
        <w:t xml:space="preserve"> </w:t>
      </w:r>
      <w:r w:rsidRPr="007B635D">
        <w:rPr>
          <w:rFonts w:ascii="Arial" w:hAnsi="Arial" w:cs="Arial"/>
          <w:szCs w:val="24"/>
        </w:rPr>
        <w:t>others.</w:t>
      </w:r>
    </w:p>
    <w:p w14:paraId="25D5D493" w14:textId="77777777" w:rsidR="00787F2C" w:rsidRPr="007B635D" w:rsidRDefault="00787F2C" w:rsidP="00787F2C">
      <w:pPr>
        <w:autoSpaceDE w:val="0"/>
        <w:autoSpaceDN w:val="0"/>
        <w:adjustRightInd w:val="0"/>
        <w:rPr>
          <w:rFonts w:ascii="Arial" w:hAnsi="Arial" w:cs="Arial"/>
          <w:szCs w:val="24"/>
        </w:rPr>
      </w:pPr>
    </w:p>
    <w:p w14:paraId="1748CEC4" w14:textId="77777777" w:rsidR="00787F2C" w:rsidRPr="007B635D" w:rsidRDefault="00787F2C" w:rsidP="00787F2C">
      <w:pPr>
        <w:autoSpaceDE w:val="0"/>
        <w:autoSpaceDN w:val="0"/>
        <w:adjustRightInd w:val="0"/>
        <w:rPr>
          <w:rFonts w:ascii="Arial" w:hAnsi="Arial" w:cs="Arial"/>
          <w:b/>
          <w:bCs/>
          <w:szCs w:val="24"/>
        </w:rPr>
      </w:pPr>
      <w:r w:rsidRPr="007B635D">
        <w:rPr>
          <w:rFonts w:ascii="Arial" w:hAnsi="Arial" w:cs="Arial"/>
          <w:b/>
          <w:bCs/>
          <w:szCs w:val="24"/>
        </w:rPr>
        <w:t>Data Protection/Confidentiality</w:t>
      </w:r>
    </w:p>
    <w:p w14:paraId="5F30F3FE" w14:textId="77777777" w:rsidR="00787F2C" w:rsidRPr="0009474F" w:rsidRDefault="00787F2C" w:rsidP="00787F2C">
      <w:pPr>
        <w:autoSpaceDE w:val="0"/>
        <w:autoSpaceDN w:val="0"/>
        <w:adjustRightInd w:val="0"/>
        <w:rPr>
          <w:rFonts w:ascii="Arial" w:hAnsi="Arial" w:cs="Arial"/>
          <w:szCs w:val="24"/>
        </w:rPr>
      </w:pPr>
      <w:r w:rsidRPr="007B635D">
        <w:rPr>
          <w:rFonts w:ascii="Arial" w:hAnsi="Arial" w:cs="Arial"/>
          <w:szCs w:val="24"/>
        </w:rPr>
        <w:t>All employees are subject to the requirements of the Data Protection Act 1998 and must</w:t>
      </w:r>
      <w:r w:rsidR="004A306C">
        <w:rPr>
          <w:rFonts w:ascii="Arial" w:hAnsi="Arial" w:cs="Arial"/>
          <w:szCs w:val="24"/>
        </w:rPr>
        <w:t xml:space="preserve"> </w:t>
      </w:r>
      <w:r w:rsidRPr="007B635D">
        <w:rPr>
          <w:rFonts w:ascii="Arial" w:hAnsi="Arial" w:cs="Arial"/>
          <w:szCs w:val="24"/>
        </w:rPr>
        <w:t>maintain strict confidentiality in respect of patient and staff records and informati</w:t>
      </w:r>
      <w:r>
        <w:rPr>
          <w:rFonts w:ascii="Arial" w:hAnsi="Arial" w:cs="Arial"/>
          <w:szCs w:val="24"/>
        </w:rPr>
        <w:t>on.</w:t>
      </w:r>
    </w:p>
    <w:p w14:paraId="740D395A" w14:textId="77777777" w:rsidR="00DA709F" w:rsidRDefault="007B5AE7"/>
    <w:sectPr w:rsidR="00DA709F" w:rsidSect="00787F2C">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FE9A" w14:textId="77777777" w:rsidR="00B96B42" w:rsidRDefault="00B96B42" w:rsidP="00787F2C">
      <w:r>
        <w:separator/>
      </w:r>
    </w:p>
  </w:endnote>
  <w:endnote w:type="continuationSeparator" w:id="0">
    <w:p w14:paraId="3D15C8B1" w14:textId="77777777" w:rsidR="00B96B42" w:rsidRDefault="00B96B42" w:rsidP="0078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0C7" w14:textId="77777777" w:rsidR="00B96B42" w:rsidRDefault="00B96B42" w:rsidP="00787F2C">
      <w:r>
        <w:separator/>
      </w:r>
    </w:p>
  </w:footnote>
  <w:footnote w:type="continuationSeparator" w:id="0">
    <w:p w14:paraId="651D039E" w14:textId="77777777" w:rsidR="00B96B42" w:rsidRDefault="00B96B42" w:rsidP="0078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6421" w14:textId="724A820D" w:rsidR="00787F2C" w:rsidRDefault="007B5AE7">
    <w:pPr>
      <w:pStyle w:val="Header"/>
    </w:pPr>
    <w:r>
      <w:rPr>
        <w:noProof/>
      </w:rPr>
      <w:drawing>
        <wp:anchor distT="0" distB="0" distL="114300" distR="114300" simplePos="0" relativeHeight="251658240" behindDoc="0" locked="0" layoutInCell="1" allowOverlap="1" wp14:anchorId="2F6C22D0" wp14:editId="493FD05A">
          <wp:simplePos x="0" y="0"/>
          <wp:positionH relativeFrom="column">
            <wp:posOffset>4810125</wp:posOffset>
          </wp:positionH>
          <wp:positionV relativeFrom="paragraph">
            <wp:posOffset>-125730</wp:posOffset>
          </wp:positionV>
          <wp:extent cx="1463040" cy="1923288"/>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63040" cy="19232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25A"/>
    <w:multiLevelType w:val="hybridMultilevel"/>
    <w:tmpl w:val="9F7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66F03"/>
    <w:multiLevelType w:val="hybridMultilevel"/>
    <w:tmpl w:val="127A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E6E87"/>
    <w:multiLevelType w:val="hybridMultilevel"/>
    <w:tmpl w:val="F168D4E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50C20F5"/>
    <w:multiLevelType w:val="hybridMultilevel"/>
    <w:tmpl w:val="1686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2C"/>
    <w:rsid w:val="00063AC0"/>
    <w:rsid w:val="002A2771"/>
    <w:rsid w:val="00457B24"/>
    <w:rsid w:val="004A306C"/>
    <w:rsid w:val="00664E6D"/>
    <w:rsid w:val="00771B7F"/>
    <w:rsid w:val="00787F2C"/>
    <w:rsid w:val="007B5AE7"/>
    <w:rsid w:val="007C3E55"/>
    <w:rsid w:val="009D15D4"/>
    <w:rsid w:val="00AF45D0"/>
    <w:rsid w:val="00B96B42"/>
    <w:rsid w:val="00DE011D"/>
    <w:rsid w:val="00E624A8"/>
    <w:rsid w:val="00ED2427"/>
    <w:rsid w:val="00F3590B"/>
    <w:rsid w:val="00FD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438B2"/>
  <w15:chartTrackingRefBased/>
  <w15:docId w15:val="{07F5EF66-6AA2-4903-B754-192077B6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2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2C"/>
    <w:pPr>
      <w:tabs>
        <w:tab w:val="center" w:pos="4513"/>
        <w:tab w:val="right" w:pos="9026"/>
      </w:tabs>
    </w:pPr>
  </w:style>
  <w:style w:type="character" w:customStyle="1" w:styleId="HeaderChar">
    <w:name w:val="Header Char"/>
    <w:basedOn w:val="DefaultParagraphFont"/>
    <w:link w:val="Header"/>
    <w:uiPriority w:val="99"/>
    <w:rsid w:val="00787F2C"/>
  </w:style>
  <w:style w:type="paragraph" w:styleId="Footer">
    <w:name w:val="footer"/>
    <w:basedOn w:val="Normal"/>
    <w:link w:val="FooterChar"/>
    <w:uiPriority w:val="99"/>
    <w:unhideWhenUsed/>
    <w:rsid w:val="00787F2C"/>
    <w:pPr>
      <w:tabs>
        <w:tab w:val="center" w:pos="4513"/>
        <w:tab w:val="right" w:pos="9026"/>
      </w:tabs>
    </w:pPr>
  </w:style>
  <w:style w:type="character" w:customStyle="1" w:styleId="FooterChar">
    <w:name w:val="Footer Char"/>
    <w:basedOn w:val="DefaultParagraphFont"/>
    <w:link w:val="Footer"/>
    <w:uiPriority w:val="99"/>
    <w:rsid w:val="00787F2C"/>
  </w:style>
  <w:style w:type="paragraph" w:styleId="ListParagraph">
    <w:name w:val="List Paragraph"/>
    <w:basedOn w:val="Normal"/>
    <w:uiPriority w:val="34"/>
    <w:qFormat/>
    <w:rsid w:val="00787F2C"/>
    <w:pPr>
      <w:ind w:left="720"/>
      <w:contextualSpacing/>
      <w:jc w:val="left"/>
    </w:pPr>
    <w:rPr>
      <w:rFonts w:ascii="Arial"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Holley</dc:creator>
  <cp:keywords/>
  <dc:description/>
  <cp:lastModifiedBy>Luan Wiseman</cp:lastModifiedBy>
  <cp:revision>2</cp:revision>
  <dcterms:created xsi:type="dcterms:W3CDTF">2021-05-04T11:58:00Z</dcterms:created>
  <dcterms:modified xsi:type="dcterms:W3CDTF">2021-05-04T11:58:00Z</dcterms:modified>
</cp:coreProperties>
</file>